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3E" w:rsidRPr="003A5A58" w:rsidRDefault="000A703E" w:rsidP="003A5A58">
      <w:pPr>
        <w:jc w:val="center"/>
        <w:rPr>
          <w:b/>
          <w:sz w:val="22"/>
          <w:szCs w:val="22"/>
        </w:rPr>
      </w:pPr>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157E52">
        <w:rPr>
          <w:sz w:val="22"/>
          <w:szCs w:val="22"/>
        </w:rPr>
        <w:t>July 11</w:t>
      </w:r>
      <w:r w:rsidR="00D4786F">
        <w:rPr>
          <w:sz w:val="22"/>
          <w:szCs w:val="22"/>
        </w:rPr>
        <w:t>, 2014</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bookmarkStart w:id="0" w:name="_GoBack"/>
      <w:bookmarkEnd w:id="0"/>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942F8E">
        <w:rPr>
          <w:sz w:val="22"/>
          <w:szCs w:val="22"/>
        </w:rPr>
        <w:t xml:space="preserve"> </w:t>
      </w:r>
      <w:r w:rsidR="00545334" w:rsidRPr="003A5A58">
        <w:rPr>
          <w:sz w:val="22"/>
          <w:szCs w:val="22"/>
        </w:rPr>
        <w:t>(</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B3AFC" w:rsidRDefault="00725E89" w:rsidP="003B3AFC">
      <w:pPr>
        <w:tabs>
          <w:tab w:val="center" w:leader="dot" w:pos="3600"/>
          <w:tab w:val="left" w:leader="dot" w:pos="5040"/>
          <w:tab w:val="right" w:leader="dot" w:pos="9360"/>
        </w:tabs>
        <w:jc w:val="both"/>
        <w:rPr>
          <w:sz w:val="22"/>
          <w:szCs w:val="22"/>
        </w:rPr>
      </w:pPr>
      <w:r>
        <w:rPr>
          <w:sz w:val="22"/>
          <w:szCs w:val="22"/>
        </w:rPr>
        <w:t>Jeff Bagdade</w:t>
      </w:r>
      <w:r w:rsidR="003A5A58" w:rsidRPr="003A5A58">
        <w:rPr>
          <w:sz w:val="22"/>
          <w:szCs w:val="22"/>
        </w:rPr>
        <w:tab/>
      </w:r>
      <w:r>
        <w:rPr>
          <w:sz w:val="22"/>
          <w:szCs w:val="22"/>
        </w:rPr>
        <w:t>Atkins</w:t>
      </w:r>
      <w:r w:rsidR="003A5A58" w:rsidRPr="003A5A58">
        <w:rPr>
          <w:sz w:val="22"/>
          <w:szCs w:val="22"/>
        </w:rPr>
        <w:tab/>
        <w:t>(</w:t>
      </w:r>
      <w:r>
        <w:rPr>
          <w:sz w:val="22"/>
          <w:szCs w:val="22"/>
        </w:rPr>
        <w:t>248</w:t>
      </w:r>
      <w:r w:rsidR="00843C0C">
        <w:rPr>
          <w:sz w:val="22"/>
          <w:szCs w:val="22"/>
        </w:rPr>
        <w:t>)</w:t>
      </w:r>
      <w:r w:rsidR="003A5A58" w:rsidRPr="003A5A58">
        <w:rPr>
          <w:sz w:val="22"/>
          <w:szCs w:val="22"/>
        </w:rPr>
        <w:t xml:space="preserve"> </w:t>
      </w:r>
      <w:r>
        <w:rPr>
          <w:sz w:val="22"/>
          <w:szCs w:val="22"/>
        </w:rPr>
        <w:t>836</w:t>
      </w:r>
      <w:r w:rsidR="003A5A58" w:rsidRPr="003A5A58">
        <w:rPr>
          <w:sz w:val="22"/>
          <w:szCs w:val="22"/>
        </w:rPr>
        <w:t>-</w:t>
      </w:r>
      <w:r>
        <w:rPr>
          <w:sz w:val="22"/>
          <w:szCs w:val="22"/>
        </w:rPr>
        <w:t>3499</w:t>
      </w:r>
      <w:r w:rsidR="003A5A58" w:rsidRPr="003A5A58">
        <w:rPr>
          <w:sz w:val="22"/>
          <w:szCs w:val="22"/>
        </w:rPr>
        <w:tab/>
      </w:r>
      <w:r>
        <w:rPr>
          <w:sz w:val="22"/>
          <w:szCs w:val="22"/>
        </w:rPr>
        <w:t>jeff.bagdade</w:t>
      </w:r>
      <w:r w:rsidR="000708DB">
        <w:rPr>
          <w:sz w:val="22"/>
          <w:szCs w:val="22"/>
        </w:rPr>
        <w:t>@</w:t>
      </w:r>
      <w:r>
        <w:rPr>
          <w:sz w:val="22"/>
          <w:szCs w:val="22"/>
        </w:rPr>
        <w:t>atkinsglobal.com</w:t>
      </w:r>
    </w:p>
    <w:p w:rsidR="003B3AFC" w:rsidRDefault="00DF0411" w:rsidP="003B3AFC">
      <w:pPr>
        <w:tabs>
          <w:tab w:val="center" w:leader="dot" w:pos="3600"/>
          <w:tab w:val="left" w:leader="dot" w:pos="5040"/>
          <w:tab w:val="right" w:leader="dot" w:pos="9360"/>
        </w:tabs>
        <w:jc w:val="both"/>
        <w:rPr>
          <w:sz w:val="22"/>
          <w:szCs w:val="22"/>
        </w:rPr>
      </w:pPr>
      <w:r>
        <w:rPr>
          <w:sz w:val="22"/>
          <w:szCs w:val="22"/>
        </w:rPr>
        <w:t>Tom Bruff</w:t>
      </w:r>
      <w:r w:rsidR="003B3AFC">
        <w:rPr>
          <w:sz w:val="22"/>
          <w:szCs w:val="22"/>
        </w:rPr>
        <w:tab/>
      </w:r>
      <w:r>
        <w:rPr>
          <w:sz w:val="22"/>
          <w:szCs w:val="22"/>
        </w:rPr>
        <w:t>SEMCOG</w:t>
      </w:r>
      <w:r w:rsidR="003B3AFC" w:rsidRPr="003A5A58">
        <w:rPr>
          <w:sz w:val="22"/>
          <w:szCs w:val="22"/>
        </w:rPr>
        <w:tab/>
      </w:r>
      <w:r w:rsidR="00F0210C" w:rsidRPr="00EA0DDC">
        <w:rPr>
          <w:sz w:val="22"/>
          <w:szCs w:val="22"/>
        </w:rPr>
        <w:t>(</w:t>
      </w:r>
      <w:r>
        <w:rPr>
          <w:sz w:val="22"/>
          <w:szCs w:val="22"/>
        </w:rPr>
        <w:t>313</w:t>
      </w:r>
      <w:r w:rsidR="00F0210C" w:rsidRPr="00EA0DDC">
        <w:rPr>
          <w:sz w:val="22"/>
          <w:szCs w:val="22"/>
        </w:rPr>
        <w:t xml:space="preserve">) </w:t>
      </w:r>
      <w:r>
        <w:rPr>
          <w:sz w:val="22"/>
          <w:szCs w:val="22"/>
        </w:rPr>
        <w:t>324</w:t>
      </w:r>
      <w:r w:rsidR="00F0210C" w:rsidRPr="00EA0DDC">
        <w:rPr>
          <w:sz w:val="22"/>
          <w:szCs w:val="22"/>
        </w:rPr>
        <w:t>-</w:t>
      </w:r>
      <w:r>
        <w:rPr>
          <w:sz w:val="22"/>
          <w:szCs w:val="22"/>
        </w:rPr>
        <w:t>3340</w:t>
      </w:r>
      <w:r w:rsidR="009E24F6">
        <w:rPr>
          <w:sz w:val="22"/>
          <w:szCs w:val="22"/>
        </w:rPr>
        <w:tab/>
      </w:r>
      <w:r>
        <w:rPr>
          <w:sz w:val="22"/>
          <w:szCs w:val="22"/>
        </w:rPr>
        <w:t>bruff</w:t>
      </w:r>
      <w:r w:rsidR="00F0210C" w:rsidRPr="00DC208A">
        <w:rPr>
          <w:sz w:val="22"/>
          <w:szCs w:val="22"/>
        </w:rPr>
        <w:t>@</w:t>
      </w:r>
      <w:r>
        <w:rPr>
          <w:sz w:val="22"/>
          <w:szCs w:val="22"/>
        </w:rPr>
        <w:t>semcog.org</w:t>
      </w:r>
    </w:p>
    <w:p w:rsidR="003B3AFC" w:rsidRDefault="00834D89" w:rsidP="003B3AFC">
      <w:pPr>
        <w:tabs>
          <w:tab w:val="center" w:leader="dot" w:pos="3600"/>
          <w:tab w:val="left" w:leader="dot" w:pos="5040"/>
          <w:tab w:val="right" w:leader="dot" w:pos="9360"/>
        </w:tabs>
        <w:jc w:val="both"/>
        <w:rPr>
          <w:rFonts w:eastAsia="Times New Roman"/>
          <w:sz w:val="22"/>
          <w:szCs w:val="22"/>
          <w:lang w:eastAsia="en-US"/>
        </w:rPr>
      </w:pPr>
      <w:r>
        <w:rPr>
          <w:rFonts w:eastAsia="Times New Roman"/>
          <w:sz w:val="22"/>
          <w:szCs w:val="22"/>
          <w:lang w:eastAsia="en-US"/>
        </w:rPr>
        <w:t>Dayo Akinyemi</w:t>
      </w:r>
      <w:r w:rsidR="003A5A58" w:rsidRPr="003B3AFC">
        <w:rPr>
          <w:rFonts w:eastAsia="Times New Roman"/>
          <w:sz w:val="22"/>
          <w:szCs w:val="22"/>
          <w:lang w:eastAsia="en-US"/>
        </w:rPr>
        <w:tab/>
      </w:r>
      <w:r>
        <w:rPr>
          <w:rFonts w:eastAsia="Times New Roman"/>
          <w:sz w:val="22"/>
          <w:szCs w:val="22"/>
          <w:lang w:eastAsia="en-US"/>
        </w:rPr>
        <w:t>MDOT - SEMTOC</w:t>
      </w:r>
      <w:r w:rsidR="003A5A58" w:rsidRPr="003B3AFC">
        <w:rPr>
          <w:rFonts w:eastAsia="Times New Roman"/>
          <w:sz w:val="22"/>
          <w:szCs w:val="22"/>
          <w:lang w:eastAsia="en-US"/>
        </w:rPr>
        <w:tab/>
        <w:t>(</w:t>
      </w:r>
      <w:r>
        <w:rPr>
          <w:rFonts w:eastAsia="Times New Roman"/>
          <w:sz w:val="22"/>
          <w:szCs w:val="22"/>
          <w:lang w:eastAsia="en-US"/>
        </w:rPr>
        <w:t>313</w:t>
      </w:r>
      <w:r w:rsidR="003A5A58" w:rsidRPr="003B3AFC">
        <w:rPr>
          <w:rFonts w:eastAsia="Times New Roman"/>
          <w:sz w:val="22"/>
          <w:szCs w:val="22"/>
          <w:lang w:eastAsia="en-US"/>
        </w:rPr>
        <w:t xml:space="preserve">) </w:t>
      </w:r>
      <w:r>
        <w:rPr>
          <w:rFonts w:eastAsia="Times New Roman"/>
          <w:sz w:val="22"/>
          <w:szCs w:val="22"/>
          <w:lang w:eastAsia="en-US"/>
        </w:rPr>
        <w:t>256</w:t>
      </w:r>
      <w:r w:rsidR="003A5A58" w:rsidRPr="003B3AFC">
        <w:rPr>
          <w:rFonts w:eastAsia="Times New Roman"/>
          <w:sz w:val="22"/>
          <w:szCs w:val="22"/>
          <w:lang w:eastAsia="en-US"/>
        </w:rPr>
        <w:t>-</w:t>
      </w:r>
      <w:r>
        <w:rPr>
          <w:rFonts w:eastAsia="Times New Roman"/>
          <w:sz w:val="22"/>
          <w:szCs w:val="22"/>
          <w:lang w:eastAsia="en-US"/>
        </w:rPr>
        <w:t>9802</w:t>
      </w:r>
      <w:r w:rsidR="003A5A58" w:rsidRPr="003B3AFC">
        <w:rPr>
          <w:rFonts w:eastAsia="Times New Roman"/>
          <w:sz w:val="22"/>
          <w:szCs w:val="22"/>
          <w:lang w:eastAsia="en-US"/>
        </w:rPr>
        <w:tab/>
      </w:r>
      <w:r w:rsidRPr="00834D89">
        <w:rPr>
          <w:rFonts w:eastAsia="Times New Roman"/>
          <w:sz w:val="22"/>
          <w:szCs w:val="22"/>
          <w:lang w:eastAsia="en-US"/>
        </w:rPr>
        <w:t>AkinyemiO</w:t>
      </w:r>
      <w:r w:rsidR="000708DB" w:rsidRPr="00834D89">
        <w:rPr>
          <w:rFonts w:eastAsia="Times New Roman"/>
          <w:sz w:val="22"/>
          <w:szCs w:val="22"/>
          <w:lang w:eastAsia="en-US"/>
        </w:rPr>
        <w:t>@</w:t>
      </w:r>
      <w:r>
        <w:rPr>
          <w:rFonts w:eastAsia="Times New Roman"/>
          <w:sz w:val="22"/>
          <w:szCs w:val="22"/>
          <w:lang w:eastAsia="en-US"/>
        </w:rPr>
        <w:t>micigan.gov</w:t>
      </w:r>
    </w:p>
    <w:p w:rsidR="003B3AFC" w:rsidRDefault="00725E89" w:rsidP="003B3AFC">
      <w:pPr>
        <w:tabs>
          <w:tab w:val="center" w:leader="dot" w:pos="3600"/>
          <w:tab w:val="left" w:leader="dot" w:pos="5040"/>
          <w:tab w:val="right" w:leader="dot" w:pos="9360"/>
        </w:tabs>
        <w:jc w:val="both"/>
        <w:rPr>
          <w:rStyle w:val="Hyperlink"/>
          <w:rFonts w:eastAsia="Times New Roman"/>
          <w:sz w:val="22"/>
          <w:szCs w:val="22"/>
          <w:lang w:eastAsia="en-US"/>
        </w:rPr>
      </w:pPr>
      <w:r>
        <w:rPr>
          <w:rFonts w:eastAsia="Times New Roman"/>
          <w:sz w:val="22"/>
          <w:szCs w:val="22"/>
          <w:lang w:eastAsia="en-US"/>
        </w:rPr>
        <w:t>Dave Berridge</w:t>
      </w:r>
      <w:r w:rsidR="003A5A58" w:rsidRPr="003A5A58">
        <w:rPr>
          <w:rFonts w:eastAsia="Times New Roman"/>
          <w:sz w:val="22"/>
          <w:szCs w:val="22"/>
          <w:lang w:eastAsia="en-US"/>
        </w:rPr>
        <w:tab/>
      </w:r>
      <w:r>
        <w:rPr>
          <w:rFonts w:eastAsia="Times New Roman"/>
          <w:sz w:val="22"/>
          <w:szCs w:val="22"/>
          <w:lang w:eastAsia="en-US"/>
        </w:rPr>
        <w:t>MDOT</w:t>
      </w:r>
      <w:r w:rsidR="003A5A58" w:rsidRPr="003A5A58">
        <w:rPr>
          <w:rFonts w:eastAsia="Times New Roman"/>
          <w:sz w:val="22"/>
          <w:szCs w:val="22"/>
          <w:lang w:eastAsia="en-US"/>
        </w:rPr>
        <w:tab/>
        <w:t>(</w:t>
      </w:r>
      <w:r>
        <w:rPr>
          <w:rFonts w:eastAsia="Times New Roman"/>
          <w:sz w:val="22"/>
          <w:szCs w:val="22"/>
          <w:lang w:eastAsia="en-US"/>
        </w:rPr>
        <w:t>517</w:t>
      </w:r>
      <w:r w:rsidR="003A5A58" w:rsidRPr="003A5A58">
        <w:rPr>
          <w:rFonts w:eastAsia="Times New Roman"/>
          <w:sz w:val="22"/>
          <w:szCs w:val="22"/>
          <w:lang w:eastAsia="en-US"/>
        </w:rPr>
        <w:t xml:space="preserve">) </w:t>
      </w:r>
      <w:r>
        <w:rPr>
          <w:rFonts w:eastAsia="Times New Roman"/>
          <w:sz w:val="22"/>
          <w:szCs w:val="22"/>
          <w:lang w:eastAsia="en-US"/>
        </w:rPr>
        <w:t>373</w:t>
      </w:r>
      <w:r w:rsidR="003A5A58" w:rsidRPr="003A5A58">
        <w:rPr>
          <w:rFonts w:eastAsia="Times New Roman"/>
          <w:sz w:val="22"/>
          <w:szCs w:val="22"/>
          <w:lang w:eastAsia="en-US"/>
        </w:rPr>
        <w:t>-</w:t>
      </w:r>
      <w:r>
        <w:rPr>
          <w:rFonts w:eastAsia="Times New Roman"/>
          <w:sz w:val="22"/>
          <w:szCs w:val="22"/>
          <w:lang w:eastAsia="en-US"/>
        </w:rPr>
        <w:t>8090</w:t>
      </w:r>
      <w:r w:rsidR="003A5A58" w:rsidRPr="003A5A58">
        <w:rPr>
          <w:rFonts w:eastAsia="Times New Roman"/>
          <w:sz w:val="22"/>
          <w:szCs w:val="22"/>
          <w:lang w:eastAsia="en-US"/>
        </w:rPr>
        <w:tab/>
      </w:r>
      <w:hyperlink r:id="rId8" w:history="1">
        <w:r w:rsidR="00A36262" w:rsidRPr="00CA4583">
          <w:rPr>
            <w:rStyle w:val="Hyperlink"/>
            <w:rFonts w:eastAsia="Times New Roman"/>
            <w:sz w:val="22"/>
            <w:szCs w:val="22"/>
            <w:lang w:eastAsia="en-US"/>
          </w:rPr>
          <w:t>BerridgeD1@michigan.gov</w:t>
        </w:r>
      </w:hyperlink>
    </w:p>
    <w:p w:rsidR="003D5DE4" w:rsidRDefault="003D5DE4" w:rsidP="003D5DE4">
      <w:pPr>
        <w:tabs>
          <w:tab w:val="left" w:pos="720"/>
          <w:tab w:val="left" w:pos="1440"/>
          <w:tab w:val="left" w:pos="2160"/>
          <w:tab w:val="left" w:pos="5760"/>
          <w:tab w:val="left" w:pos="8205"/>
        </w:tabs>
        <w:jc w:val="both"/>
        <w:rPr>
          <w:rFonts w:eastAsia="Times New Roman"/>
          <w:sz w:val="22"/>
          <w:szCs w:val="22"/>
          <w:lang w:eastAsia="en-US"/>
        </w:rPr>
      </w:pPr>
      <w:r>
        <w:rPr>
          <w:rStyle w:val="Hyperlink"/>
          <w:rFonts w:eastAsia="Times New Roman"/>
          <w:sz w:val="22"/>
          <w:szCs w:val="22"/>
          <w:lang w:eastAsia="en-US"/>
        </w:rPr>
        <w:t>Sarah Gill……………………MDOT – SEMTOC……..(248) 867-6841…………….gills@michigan.gov</w:t>
      </w:r>
    </w:p>
    <w:p w:rsidR="00A36262" w:rsidRDefault="00A36262" w:rsidP="00A36262">
      <w:pPr>
        <w:tabs>
          <w:tab w:val="left" w:pos="720"/>
          <w:tab w:val="left" w:pos="1440"/>
          <w:tab w:val="left" w:pos="2160"/>
        </w:tabs>
        <w:jc w:val="both"/>
        <w:rPr>
          <w:rFonts w:eastAsia="Times New Roman"/>
          <w:sz w:val="22"/>
          <w:szCs w:val="22"/>
          <w:lang w:eastAsia="en-US"/>
        </w:rPr>
      </w:pPr>
      <w:r>
        <w:rPr>
          <w:rFonts w:eastAsia="Times New Roman"/>
          <w:sz w:val="22"/>
          <w:szCs w:val="22"/>
          <w:lang w:eastAsia="en-US"/>
        </w:rPr>
        <w:t>Galib Hanouti………..</w:t>
      </w:r>
      <w:r>
        <w:rPr>
          <w:rFonts w:eastAsia="Times New Roman"/>
          <w:sz w:val="22"/>
          <w:szCs w:val="22"/>
          <w:lang w:eastAsia="en-US"/>
        </w:rPr>
        <w:tab/>
        <w:t>……….</w:t>
      </w:r>
      <w:r>
        <w:rPr>
          <w:rFonts w:eastAsia="Times New Roman"/>
          <w:sz w:val="22"/>
          <w:szCs w:val="22"/>
          <w:lang w:eastAsia="en-US"/>
        </w:rPr>
        <w:tab/>
        <w:t>Wayne Co. Traffic…….(734) 955-2159……ghanouti@co.wayne.mi.us</w:t>
      </w:r>
    </w:p>
    <w:p w:rsidR="00A36262" w:rsidRDefault="00A36262" w:rsidP="00A36262">
      <w:pPr>
        <w:tabs>
          <w:tab w:val="left" w:pos="720"/>
          <w:tab w:val="left" w:pos="1440"/>
          <w:tab w:val="left" w:pos="2160"/>
          <w:tab w:val="left" w:pos="3225"/>
          <w:tab w:val="left" w:pos="5415"/>
          <w:tab w:val="left" w:pos="7830"/>
        </w:tabs>
        <w:jc w:val="both"/>
        <w:rPr>
          <w:sz w:val="22"/>
          <w:szCs w:val="22"/>
        </w:rPr>
      </w:pPr>
      <w:r>
        <w:rPr>
          <w:rFonts w:eastAsia="Times New Roman"/>
          <w:sz w:val="22"/>
          <w:szCs w:val="22"/>
          <w:lang w:eastAsia="en-US"/>
        </w:rPr>
        <w:t>Morrie Hoevel………………….Fed. Hwy Admin………(517) 702-1834 ,,,,,,,,,,,Morris.Hoevel@dot.gov</w:t>
      </w:r>
    </w:p>
    <w:p w:rsidR="003B3AFC" w:rsidRDefault="00725E89" w:rsidP="003B3AFC">
      <w:pPr>
        <w:tabs>
          <w:tab w:val="center" w:leader="dot" w:pos="3600"/>
          <w:tab w:val="left" w:leader="dot" w:pos="5040"/>
          <w:tab w:val="right" w:leader="dot" w:pos="9360"/>
        </w:tabs>
        <w:jc w:val="both"/>
        <w:rPr>
          <w:sz w:val="22"/>
          <w:szCs w:val="22"/>
        </w:rPr>
      </w:pPr>
      <w:r>
        <w:rPr>
          <w:sz w:val="22"/>
          <w:szCs w:val="22"/>
        </w:rPr>
        <w:t>Amad Jawad</w:t>
      </w:r>
      <w:r w:rsidR="003B3AFC" w:rsidRPr="003A5A58">
        <w:rPr>
          <w:sz w:val="22"/>
          <w:szCs w:val="22"/>
        </w:rPr>
        <w:tab/>
      </w:r>
      <w:r>
        <w:rPr>
          <w:sz w:val="22"/>
          <w:szCs w:val="22"/>
        </w:rPr>
        <w:t>Road Comm Oakland Co</w:t>
      </w:r>
      <w:r w:rsidR="003B3AFC" w:rsidRPr="003A5A58">
        <w:rPr>
          <w:sz w:val="22"/>
          <w:szCs w:val="22"/>
        </w:rPr>
        <w:tab/>
        <w:t>(</w:t>
      </w:r>
      <w:r w:rsidR="00E733CA">
        <w:rPr>
          <w:sz w:val="22"/>
          <w:szCs w:val="22"/>
        </w:rPr>
        <w:t>248</w:t>
      </w:r>
      <w:r w:rsidR="003B3AFC" w:rsidRPr="003A5A58">
        <w:rPr>
          <w:sz w:val="22"/>
          <w:szCs w:val="22"/>
        </w:rPr>
        <w:t xml:space="preserve">) </w:t>
      </w:r>
      <w:r>
        <w:rPr>
          <w:sz w:val="22"/>
          <w:szCs w:val="22"/>
        </w:rPr>
        <w:t>858</w:t>
      </w:r>
      <w:r w:rsidR="003B3AFC" w:rsidRPr="003A5A58">
        <w:rPr>
          <w:sz w:val="22"/>
          <w:szCs w:val="22"/>
        </w:rPr>
        <w:t>-</w:t>
      </w:r>
      <w:r>
        <w:rPr>
          <w:sz w:val="22"/>
          <w:szCs w:val="22"/>
        </w:rPr>
        <w:t>7250</w:t>
      </w:r>
      <w:r w:rsidR="00DC208A">
        <w:rPr>
          <w:sz w:val="22"/>
          <w:szCs w:val="22"/>
        </w:rPr>
        <w:tab/>
      </w:r>
      <w:r>
        <w:rPr>
          <w:sz w:val="22"/>
          <w:szCs w:val="22"/>
        </w:rPr>
        <w:t>ajawad</w:t>
      </w:r>
      <w:r w:rsidR="00C64A83">
        <w:rPr>
          <w:sz w:val="22"/>
          <w:szCs w:val="22"/>
        </w:rPr>
        <w:t>@</w:t>
      </w:r>
      <w:r>
        <w:rPr>
          <w:sz w:val="22"/>
          <w:szCs w:val="22"/>
        </w:rPr>
        <w:t>rcoc.org</w:t>
      </w:r>
    </w:p>
    <w:p w:rsidR="003B3AFC" w:rsidRDefault="00D4786F" w:rsidP="003B3AFC">
      <w:pPr>
        <w:tabs>
          <w:tab w:val="center" w:leader="dot" w:pos="3600"/>
          <w:tab w:val="left" w:leader="dot" w:pos="5040"/>
          <w:tab w:val="right" w:leader="dot" w:pos="9360"/>
        </w:tabs>
        <w:jc w:val="both"/>
      </w:pPr>
      <w:r>
        <w:rPr>
          <w:sz w:val="22"/>
          <w:szCs w:val="22"/>
        </w:rPr>
        <w:t>Mike Lucas</w:t>
      </w:r>
      <w:r w:rsidR="003A5A58" w:rsidRPr="003B3AFC">
        <w:rPr>
          <w:rFonts w:eastAsia="Times New Roman"/>
          <w:sz w:val="22"/>
          <w:szCs w:val="22"/>
          <w:lang w:eastAsia="en-US"/>
        </w:rPr>
        <w:tab/>
      </w:r>
      <w:r>
        <w:rPr>
          <w:rFonts w:eastAsia="Times New Roman"/>
          <w:sz w:val="22"/>
          <w:szCs w:val="22"/>
          <w:lang w:eastAsia="en-US"/>
        </w:rPr>
        <w:t>ERR</w:t>
      </w:r>
      <w:r w:rsidR="003A5A58" w:rsidRPr="003B3AFC">
        <w:rPr>
          <w:rFonts w:eastAsia="Times New Roman"/>
          <w:sz w:val="22"/>
          <w:szCs w:val="22"/>
          <w:lang w:eastAsia="en-US"/>
        </w:rPr>
        <w:tab/>
        <w:t>(</w:t>
      </w:r>
      <w:r w:rsidR="00F12CB3">
        <w:rPr>
          <w:rFonts w:eastAsia="Times New Roman"/>
          <w:sz w:val="22"/>
          <w:szCs w:val="22"/>
          <w:lang w:eastAsia="en-US"/>
        </w:rPr>
        <w:t>586</w:t>
      </w:r>
      <w:r w:rsidR="00F0210C">
        <w:rPr>
          <w:rFonts w:eastAsia="Times New Roman"/>
          <w:sz w:val="22"/>
          <w:szCs w:val="22"/>
          <w:lang w:eastAsia="en-US"/>
        </w:rPr>
        <w:t>)</w:t>
      </w:r>
      <w:r w:rsidR="003A5A58" w:rsidRPr="003B3AFC">
        <w:rPr>
          <w:rFonts w:eastAsia="Times New Roman"/>
          <w:sz w:val="22"/>
          <w:szCs w:val="22"/>
          <w:lang w:eastAsia="en-US"/>
        </w:rPr>
        <w:t xml:space="preserve"> </w:t>
      </w:r>
      <w:r>
        <w:rPr>
          <w:rFonts w:eastAsia="Times New Roman"/>
          <w:sz w:val="22"/>
          <w:szCs w:val="22"/>
          <w:lang w:eastAsia="en-US"/>
        </w:rPr>
        <w:t>864</w:t>
      </w:r>
      <w:r w:rsidR="003A5A58" w:rsidRPr="003B3AFC">
        <w:rPr>
          <w:rFonts w:eastAsia="Times New Roman"/>
          <w:sz w:val="22"/>
          <w:szCs w:val="22"/>
          <w:lang w:eastAsia="en-US"/>
        </w:rPr>
        <w:t>-</w:t>
      </w:r>
      <w:r>
        <w:rPr>
          <w:rFonts w:eastAsia="Times New Roman"/>
          <w:sz w:val="22"/>
          <w:szCs w:val="22"/>
          <w:lang w:eastAsia="en-US"/>
        </w:rPr>
        <w:t>8856</w:t>
      </w:r>
      <w:r w:rsidR="003A5A58" w:rsidRPr="003B3AFC">
        <w:rPr>
          <w:rFonts w:eastAsia="Times New Roman"/>
          <w:sz w:val="22"/>
          <w:szCs w:val="22"/>
          <w:lang w:eastAsia="en-US"/>
        </w:rPr>
        <w:tab/>
      </w:r>
      <w:hyperlink r:id="rId9" w:history="1">
        <w:r w:rsidR="00834D89" w:rsidRPr="003B14E6">
          <w:rPr>
            <w:rStyle w:val="Hyperlink"/>
            <w:sz w:val="22"/>
            <w:szCs w:val="22"/>
          </w:rPr>
          <w:t>mlucas95t@yahoo.com</w:t>
        </w:r>
      </w:hyperlink>
    </w:p>
    <w:p w:rsidR="00A36262" w:rsidRDefault="00A36262" w:rsidP="00642293">
      <w:pPr>
        <w:tabs>
          <w:tab w:val="left" w:pos="720"/>
          <w:tab w:val="left" w:pos="1440"/>
          <w:tab w:val="left" w:pos="2160"/>
          <w:tab w:val="left" w:pos="5670"/>
          <w:tab w:val="left" w:pos="8310"/>
        </w:tabs>
        <w:jc w:val="both"/>
      </w:pPr>
      <w:r>
        <w:t>Dominique Matich….</w:t>
      </w:r>
      <w:r>
        <w:tab/>
      </w:r>
      <w:r w:rsidR="00642293">
        <w:t>……..</w:t>
      </w:r>
      <w:r>
        <w:t>Traffic Data Coll</w:t>
      </w:r>
      <w:r w:rsidR="00642293">
        <w:t>ect…..(248) 396-5092………dommatich@aol.com</w:t>
      </w:r>
    </w:p>
    <w:p w:rsidR="00642293" w:rsidRDefault="00642293" w:rsidP="00642293">
      <w:pPr>
        <w:tabs>
          <w:tab w:val="left" w:pos="720"/>
          <w:tab w:val="left" w:pos="1440"/>
          <w:tab w:val="left" w:pos="2160"/>
          <w:tab w:val="left" w:pos="3450"/>
          <w:tab w:val="left" w:pos="5715"/>
          <w:tab w:val="left" w:pos="8175"/>
          <w:tab w:val="left" w:pos="8310"/>
        </w:tabs>
        <w:jc w:val="both"/>
        <w:rPr>
          <w:sz w:val="22"/>
          <w:szCs w:val="22"/>
        </w:rPr>
      </w:pPr>
      <w:r>
        <w:t>Joshua Meier….</w:t>
      </w:r>
      <w:r>
        <w:tab/>
        <w:t>……..Canton Fire Dept……..(734) 394-5455……..jmeier@canton-mi.org</w:t>
      </w:r>
      <w:r>
        <w:tab/>
      </w:r>
    </w:p>
    <w:p w:rsidR="009E24F6" w:rsidRDefault="00725E89" w:rsidP="007A50EE">
      <w:pPr>
        <w:tabs>
          <w:tab w:val="left" w:pos="720"/>
          <w:tab w:val="left" w:pos="1440"/>
          <w:tab w:val="left" w:pos="2160"/>
          <w:tab w:val="left" w:pos="2880"/>
          <w:tab w:val="left" w:pos="5733"/>
          <w:tab w:val="left" w:pos="8205"/>
        </w:tabs>
        <w:jc w:val="both"/>
        <w:rPr>
          <w:sz w:val="22"/>
          <w:szCs w:val="22"/>
        </w:rPr>
      </w:pPr>
      <w:r>
        <w:rPr>
          <w:sz w:val="22"/>
          <w:szCs w:val="22"/>
        </w:rPr>
        <w:t>Dawn Miller</w:t>
      </w:r>
      <w:r>
        <w:rPr>
          <w:sz w:val="22"/>
          <w:szCs w:val="22"/>
        </w:rPr>
        <w:tab/>
        <w:t>………</w:t>
      </w:r>
      <w:r>
        <w:rPr>
          <w:sz w:val="22"/>
          <w:szCs w:val="22"/>
        </w:rPr>
        <w:tab/>
        <w:t>………</w:t>
      </w:r>
      <w:r>
        <w:rPr>
          <w:sz w:val="22"/>
          <w:szCs w:val="22"/>
        </w:rPr>
        <w:tab/>
      </w:r>
      <w:r w:rsidR="00C36AB6">
        <w:rPr>
          <w:sz w:val="22"/>
          <w:szCs w:val="22"/>
        </w:rPr>
        <w:t>…..</w:t>
      </w:r>
      <w:r>
        <w:rPr>
          <w:sz w:val="22"/>
          <w:szCs w:val="22"/>
        </w:rPr>
        <w:t>MDOT</w:t>
      </w:r>
      <w:r w:rsidR="00C36AB6">
        <w:rPr>
          <w:sz w:val="22"/>
          <w:szCs w:val="22"/>
        </w:rPr>
        <w:t>………...</w:t>
      </w:r>
      <w:r w:rsidR="00834D89">
        <w:rPr>
          <w:sz w:val="22"/>
          <w:szCs w:val="22"/>
        </w:rPr>
        <w:t>…</w:t>
      </w:r>
      <w:r w:rsidR="0074504D">
        <w:rPr>
          <w:sz w:val="22"/>
          <w:szCs w:val="22"/>
        </w:rPr>
        <w:t>.. (</w:t>
      </w:r>
      <w:r>
        <w:rPr>
          <w:sz w:val="22"/>
          <w:szCs w:val="22"/>
        </w:rPr>
        <w:t>517</w:t>
      </w:r>
      <w:r w:rsidR="00834D89">
        <w:rPr>
          <w:sz w:val="22"/>
          <w:szCs w:val="22"/>
        </w:rPr>
        <w:t xml:space="preserve">) </w:t>
      </w:r>
      <w:r>
        <w:rPr>
          <w:sz w:val="22"/>
          <w:szCs w:val="22"/>
        </w:rPr>
        <w:t>636</w:t>
      </w:r>
      <w:r w:rsidR="00834D89">
        <w:rPr>
          <w:sz w:val="22"/>
          <w:szCs w:val="22"/>
        </w:rPr>
        <w:t>-</w:t>
      </w:r>
      <w:r>
        <w:rPr>
          <w:sz w:val="22"/>
          <w:szCs w:val="22"/>
        </w:rPr>
        <w:t>4719</w:t>
      </w:r>
      <w:r w:rsidR="007A50EE">
        <w:rPr>
          <w:sz w:val="22"/>
          <w:szCs w:val="22"/>
        </w:rPr>
        <w:t>………</w:t>
      </w:r>
      <w:r>
        <w:rPr>
          <w:sz w:val="22"/>
          <w:szCs w:val="22"/>
        </w:rPr>
        <w:t>millerd2</w:t>
      </w:r>
      <w:r w:rsidR="00834D89">
        <w:rPr>
          <w:sz w:val="22"/>
          <w:szCs w:val="22"/>
        </w:rPr>
        <w:t>@</w:t>
      </w:r>
      <w:r w:rsidR="007A50EE">
        <w:rPr>
          <w:sz w:val="22"/>
          <w:szCs w:val="22"/>
        </w:rPr>
        <w:t>michigan.gov</w:t>
      </w:r>
    </w:p>
    <w:p w:rsidR="00642293" w:rsidRDefault="00642293" w:rsidP="00642293">
      <w:pPr>
        <w:tabs>
          <w:tab w:val="left" w:pos="720"/>
          <w:tab w:val="left" w:pos="1440"/>
          <w:tab w:val="left" w:pos="3345"/>
          <w:tab w:val="left" w:pos="3600"/>
          <w:tab w:val="left" w:pos="4320"/>
          <w:tab w:val="left" w:pos="5040"/>
          <w:tab w:val="left" w:pos="5760"/>
          <w:tab w:val="left" w:pos="6480"/>
          <w:tab w:val="left" w:pos="7200"/>
        </w:tabs>
        <w:jc w:val="both"/>
        <w:rPr>
          <w:sz w:val="22"/>
          <w:szCs w:val="22"/>
        </w:rPr>
      </w:pPr>
      <w:r>
        <w:rPr>
          <w:sz w:val="22"/>
          <w:szCs w:val="22"/>
        </w:rPr>
        <w:t>Bill Nelson…..</w:t>
      </w:r>
      <w:r>
        <w:rPr>
          <w:sz w:val="22"/>
          <w:szCs w:val="22"/>
        </w:rPr>
        <w:tab/>
        <w:t>……………….Troy Fire Dept.</w:t>
      </w:r>
      <w:r>
        <w:rPr>
          <w:sz w:val="22"/>
          <w:szCs w:val="22"/>
        </w:rPr>
        <w:tab/>
        <w:t>……..</w:t>
      </w:r>
      <w:r>
        <w:rPr>
          <w:sz w:val="22"/>
          <w:szCs w:val="22"/>
        </w:rPr>
        <w:tab/>
        <w:t>(248) 524-3419………..nelsonws@troymi.gov</w:t>
      </w:r>
    </w:p>
    <w:p w:rsidR="003B3AFC" w:rsidRDefault="00D4786F" w:rsidP="003B3AFC">
      <w:pPr>
        <w:tabs>
          <w:tab w:val="center" w:leader="dot" w:pos="3600"/>
          <w:tab w:val="left" w:leader="dot" w:pos="5040"/>
          <w:tab w:val="right" w:leader="dot" w:pos="9360"/>
        </w:tabs>
        <w:jc w:val="both"/>
        <w:rPr>
          <w:sz w:val="22"/>
          <w:szCs w:val="22"/>
        </w:rPr>
      </w:pPr>
      <w:r>
        <w:rPr>
          <w:sz w:val="22"/>
          <w:szCs w:val="22"/>
        </w:rPr>
        <w:t>Angie Kremer</w:t>
      </w:r>
      <w:r w:rsidR="003A5A58" w:rsidRPr="003B3AFC">
        <w:rPr>
          <w:sz w:val="22"/>
          <w:szCs w:val="22"/>
        </w:rPr>
        <w:tab/>
      </w:r>
      <w:r>
        <w:rPr>
          <w:sz w:val="22"/>
          <w:szCs w:val="22"/>
        </w:rPr>
        <w:t>MDOT-TIM</w:t>
      </w:r>
      <w:r w:rsidR="003A5A58" w:rsidRPr="003B3AFC">
        <w:rPr>
          <w:sz w:val="22"/>
          <w:szCs w:val="22"/>
        </w:rPr>
        <w:tab/>
        <w:t>(</w:t>
      </w:r>
      <w:r>
        <w:rPr>
          <w:sz w:val="22"/>
          <w:szCs w:val="22"/>
        </w:rPr>
        <w:t>517</w:t>
      </w:r>
      <w:r w:rsidR="003A5A58" w:rsidRPr="003B3AFC">
        <w:rPr>
          <w:sz w:val="22"/>
          <w:szCs w:val="22"/>
        </w:rPr>
        <w:t xml:space="preserve">) </w:t>
      </w:r>
      <w:r>
        <w:rPr>
          <w:sz w:val="22"/>
          <w:szCs w:val="22"/>
        </w:rPr>
        <w:t>241</w:t>
      </w:r>
      <w:r w:rsidR="003A5A58" w:rsidRPr="003B3AFC">
        <w:rPr>
          <w:sz w:val="22"/>
          <w:szCs w:val="22"/>
        </w:rPr>
        <w:t>-</w:t>
      </w:r>
      <w:r>
        <w:rPr>
          <w:sz w:val="22"/>
          <w:szCs w:val="22"/>
        </w:rPr>
        <w:t>8142</w:t>
      </w:r>
      <w:r w:rsidR="003A5A58" w:rsidRPr="003B3AFC">
        <w:rPr>
          <w:sz w:val="22"/>
          <w:szCs w:val="22"/>
        </w:rPr>
        <w:tab/>
      </w:r>
      <w:r>
        <w:rPr>
          <w:sz w:val="22"/>
          <w:szCs w:val="22"/>
        </w:rPr>
        <w:t>kremera</w:t>
      </w:r>
      <w:r w:rsidR="00D75C8B">
        <w:rPr>
          <w:sz w:val="22"/>
          <w:szCs w:val="22"/>
        </w:rPr>
        <w:t>@</w:t>
      </w:r>
      <w:r>
        <w:rPr>
          <w:sz w:val="22"/>
          <w:szCs w:val="22"/>
        </w:rPr>
        <w:t>michigan.gov</w:t>
      </w:r>
    </w:p>
    <w:p w:rsidR="003B3AFC" w:rsidRDefault="001001E3" w:rsidP="004C5E0A">
      <w:pPr>
        <w:tabs>
          <w:tab w:val="center" w:leader="dot" w:pos="3600"/>
          <w:tab w:val="left" w:leader="dot" w:pos="5040"/>
          <w:tab w:val="left" w:pos="7730"/>
          <w:tab w:val="right" w:leader="dot" w:pos="9360"/>
        </w:tabs>
        <w:jc w:val="both"/>
        <w:rPr>
          <w:sz w:val="22"/>
          <w:szCs w:val="22"/>
        </w:rPr>
      </w:pPr>
      <w:r>
        <w:rPr>
          <w:sz w:val="22"/>
          <w:szCs w:val="22"/>
        </w:rPr>
        <w:t>Kelly Marthen…………….</w:t>
      </w:r>
      <w:r w:rsidR="00F00C8A">
        <w:rPr>
          <w:sz w:val="22"/>
          <w:szCs w:val="22"/>
        </w:rPr>
        <w:t>Bloomfield Twp PD</w:t>
      </w:r>
      <w:r w:rsidR="00EA0DDC">
        <w:rPr>
          <w:sz w:val="22"/>
          <w:szCs w:val="22"/>
        </w:rPr>
        <w:tab/>
        <w:t>(</w:t>
      </w:r>
      <w:r w:rsidR="00F00C8A">
        <w:rPr>
          <w:sz w:val="22"/>
          <w:szCs w:val="22"/>
        </w:rPr>
        <w:t>248</w:t>
      </w:r>
      <w:r w:rsidR="00EA0DDC">
        <w:rPr>
          <w:sz w:val="22"/>
          <w:szCs w:val="22"/>
        </w:rPr>
        <w:t>)</w:t>
      </w:r>
      <w:r w:rsidR="00F00C8A">
        <w:rPr>
          <w:sz w:val="22"/>
          <w:szCs w:val="22"/>
        </w:rPr>
        <w:t>433</w:t>
      </w:r>
      <w:r w:rsidR="00EA0DDC">
        <w:rPr>
          <w:sz w:val="22"/>
          <w:szCs w:val="22"/>
        </w:rPr>
        <w:t>-</w:t>
      </w:r>
      <w:r w:rsidR="00F00C8A">
        <w:rPr>
          <w:sz w:val="22"/>
          <w:szCs w:val="22"/>
        </w:rPr>
        <w:t>77</w:t>
      </w:r>
      <w:r>
        <w:rPr>
          <w:sz w:val="22"/>
          <w:szCs w:val="22"/>
        </w:rPr>
        <w:t>58…kmarthen</w:t>
      </w:r>
      <w:r w:rsidR="00DC208A" w:rsidRPr="00A11774">
        <w:rPr>
          <w:sz w:val="22"/>
          <w:szCs w:val="22"/>
        </w:rPr>
        <w:t>@</w:t>
      </w:r>
      <w:r w:rsidR="00F00C8A">
        <w:rPr>
          <w:sz w:val="22"/>
          <w:szCs w:val="22"/>
        </w:rPr>
        <w:t>bloomfieldtwp.</w:t>
      </w:r>
      <w:r w:rsidR="00DC208A" w:rsidRPr="00A11774">
        <w:rPr>
          <w:sz w:val="22"/>
          <w:szCs w:val="22"/>
        </w:rPr>
        <w:t>org</w:t>
      </w:r>
    </w:p>
    <w:p w:rsidR="00A9369A" w:rsidRDefault="00A9369A" w:rsidP="00A36262">
      <w:pPr>
        <w:tabs>
          <w:tab w:val="center" w:leader="dot" w:pos="3600"/>
          <w:tab w:val="left" w:pos="5475"/>
        </w:tabs>
        <w:jc w:val="both"/>
        <w:rPr>
          <w:sz w:val="22"/>
          <w:szCs w:val="22"/>
        </w:rPr>
      </w:pPr>
      <w:r>
        <w:rPr>
          <w:sz w:val="22"/>
          <w:szCs w:val="22"/>
        </w:rPr>
        <w:t>Chris Mahon……………</w:t>
      </w:r>
      <w:r w:rsidR="00A36262">
        <w:rPr>
          <w:sz w:val="22"/>
          <w:szCs w:val="22"/>
        </w:rPr>
        <w:t>…….Auburn Hills PD………..(248) 431-5248………cmahon@auburnhills.org</w:t>
      </w:r>
    </w:p>
    <w:p w:rsidR="003B3AFC" w:rsidRDefault="007A50EE" w:rsidP="003B3AFC">
      <w:pPr>
        <w:tabs>
          <w:tab w:val="center" w:leader="dot" w:pos="3600"/>
          <w:tab w:val="left" w:leader="dot" w:pos="5040"/>
          <w:tab w:val="right" w:leader="dot" w:pos="9360"/>
        </w:tabs>
        <w:jc w:val="both"/>
        <w:rPr>
          <w:sz w:val="22"/>
          <w:szCs w:val="22"/>
        </w:rPr>
      </w:pPr>
      <w:r>
        <w:rPr>
          <w:sz w:val="22"/>
          <w:szCs w:val="22"/>
        </w:rPr>
        <w:t>Michael Varner…………………….</w:t>
      </w:r>
      <w:r w:rsidR="003D7FD1">
        <w:rPr>
          <w:sz w:val="22"/>
          <w:szCs w:val="22"/>
        </w:rPr>
        <w:t>.</w:t>
      </w:r>
      <w:r>
        <w:rPr>
          <w:sz w:val="22"/>
          <w:szCs w:val="22"/>
        </w:rPr>
        <w:t>..</w:t>
      </w:r>
      <w:r w:rsidR="003A5A58" w:rsidRPr="003B3AFC">
        <w:rPr>
          <w:sz w:val="22"/>
          <w:szCs w:val="22"/>
        </w:rPr>
        <w:tab/>
      </w:r>
      <w:r>
        <w:rPr>
          <w:sz w:val="22"/>
          <w:szCs w:val="22"/>
        </w:rPr>
        <w:t>Atkins…...…...</w:t>
      </w:r>
      <w:r w:rsidR="003A5A58" w:rsidRPr="003B3AFC">
        <w:rPr>
          <w:sz w:val="22"/>
          <w:szCs w:val="22"/>
        </w:rPr>
        <w:t>(</w:t>
      </w:r>
      <w:r>
        <w:rPr>
          <w:sz w:val="22"/>
          <w:szCs w:val="22"/>
        </w:rPr>
        <w:t>678</w:t>
      </w:r>
      <w:r w:rsidR="003A5A58" w:rsidRPr="003B3AFC">
        <w:rPr>
          <w:sz w:val="22"/>
          <w:szCs w:val="22"/>
        </w:rPr>
        <w:t xml:space="preserve">) </w:t>
      </w:r>
      <w:r>
        <w:rPr>
          <w:sz w:val="22"/>
          <w:szCs w:val="22"/>
        </w:rPr>
        <w:t>977</w:t>
      </w:r>
      <w:r w:rsidR="003A5A58" w:rsidRPr="003B3AFC">
        <w:rPr>
          <w:sz w:val="22"/>
          <w:szCs w:val="22"/>
        </w:rPr>
        <w:t>-</w:t>
      </w:r>
      <w:r>
        <w:rPr>
          <w:sz w:val="22"/>
          <w:szCs w:val="22"/>
        </w:rPr>
        <w:t>8480....michael.varner</w:t>
      </w:r>
      <w:r w:rsidR="009824EC">
        <w:rPr>
          <w:sz w:val="22"/>
          <w:szCs w:val="22"/>
        </w:rPr>
        <w:t>@</w:t>
      </w:r>
      <w:r>
        <w:rPr>
          <w:sz w:val="22"/>
          <w:szCs w:val="22"/>
        </w:rPr>
        <w:t>atkinsglobal.com</w:t>
      </w:r>
    </w:p>
    <w:p w:rsidR="003B3AFC" w:rsidRDefault="00A9369A" w:rsidP="003B3AFC">
      <w:pPr>
        <w:tabs>
          <w:tab w:val="center" w:leader="dot" w:pos="3600"/>
          <w:tab w:val="left" w:leader="dot" w:pos="5040"/>
          <w:tab w:val="right" w:leader="dot" w:pos="9360"/>
        </w:tabs>
        <w:jc w:val="both"/>
      </w:pPr>
      <w:r>
        <w:rPr>
          <w:sz w:val="22"/>
          <w:szCs w:val="22"/>
        </w:rPr>
        <w:t>Hugh Colton</w:t>
      </w:r>
      <w:r w:rsidR="003A5A58" w:rsidRPr="003B3AFC">
        <w:rPr>
          <w:sz w:val="22"/>
          <w:szCs w:val="22"/>
        </w:rPr>
        <w:tab/>
      </w:r>
      <w:r>
        <w:rPr>
          <w:sz w:val="22"/>
          <w:szCs w:val="22"/>
        </w:rPr>
        <w:t>Atkins</w:t>
      </w:r>
      <w:r w:rsidR="003A5A58" w:rsidRPr="003B3AFC">
        <w:rPr>
          <w:sz w:val="22"/>
          <w:szCs w:val="22"/>
        </w:rPr>
        <w:tab/>
        <w:t>(</w:t>
      </w:r>
      <w:r>
        <w:rPr>
          <w:sz w:val="22"/>
          <w:szCs w:val="22"/>
        </w:rPr>
        <w:t>404</w:t>
      </w:r>
      <w:r w:rsidR="003A5A58" w:rsidRPr="003B3AFC">
        <w:rPr>
          <w:sz w:val="22"/>
          <w:szCs w:val="22"/>
        </w:rPr>
        <w:t xml:space="preserve">) </w:t>
      </w:r>
      <w:r>
        <w:rPr>
          <w:sz w:val="22"/>
          <w:szCs w:val="22"/>
        </w:rPr>
        <w:t>651</w:t>
      </w:r>
      <w:r w:rsidR="003A5A58" w:rsidRPr="003B3AFC">
        <w:rPr>
          <w:sz w:val="22"/>
          <w:szCs w:val="22"/>
        </w:rPr>
        <w:t>-</w:t>
      </w:r>
      <w:r>
        <w:rPr>
          <w:sz w:val="22"/>
          <w:szCs w:val="22"/>
        </w:rPr>
        <w:t>9627</w:t>
      </w:r>
      <w:r w:rsidR="003A5A58" w:rsidRPr="003B3AFC">
        <w:rPr>
          <w:sz w:val="22"/>
          <w:szCs w:val="22"/>
        </w:rPr>
        <w:tab/>
      </w:r>
      <w:hyperlink r:id="rId10" w:history="1">
        <w:r w:rsidRPr="00CA4583">
          <w:rPr>
            <w:rStyle w:val="Hyperlink"/>
            <w:sz w:val="22"/>
            <w:szCs w:val="22"/>
          </w:rPr>
          <w:t>hugh.colton@atkinsglobal.com</w:t>
        </w:r>
      </w:hyperlink>
    </w:p>
    <w:p w:rsidR="00A9369A" w:rsidRDefault="00A9369A" w:rsidP="00A9369A">
      <w:pPr>
        <w:tabs>
          <w:tab w:val="left" w:pos="720"/>
          <w:tab w:val="left" w:pos="1440"/>
          <w:tab w:val="left" w:pos="2160"/>
        </w:tabs>
        <w:jc w:val="both"/>
      </w:pPr>
      <w:r>
        <w:t>Ingred Birenaum…………..</w:t>
      </w:r>
      <w:r>
        <w:tab/>
        <w:t>…...Atkins………….</w:t>
      </w:r>
      <w:r>
        <w:tab/>
        <w:t xml:space="preserve"> (954)253-4144.</w:t>
      </w:r>
    </w:p>
    <w:p w:rsidR="00A9369A" w:rsidRDefault="00A9369A" w:rsidP="00A9369A">
      <w:pPr>
        <w:tabs>
          <w:tab w:val="left" w:pos="720"/>
          <w:tab w:val="left" w:pos="1440"/>
          <w:tab w:val="left" w:pos="2160"/>
        </w:tabs>
        <w:jc w:val="both"/>
        <w:rPr>
          <w:sz w:val="22"/>
          <w:szCs w:val="22"/>
        </w:rPr>
      </w:pPr>
      <w:r>
        <w:t xml:space="preserve">                                                                                                .ingrid.birenbaum@atkinsglogal.com</w:t>
      </w:r>
    </w:p>
    <w:p w:rsidR="00214484" w:rsidRDefault="00642293" w:rsidP="00214484">
      <w:pPr>
        <w:tabs>
          <w:tab w:val="left" w:pos="720"/>
          <w:tab w:val="left" w:pos="1440"/>
          <w:tab w:val="left" w:pos="2160"/>
          <w:tab w:val="left" w:pos="2880"/>
          <w:tab w:val="left" w:pos="5665"/>
          <w:tab w:val="left" w:pos="8056"/>
        </w:tabs>
        <w:jc w:val="both"/>
        <w:rPr>
          <w:sz w:val="22"/>
          <w:szCs w:val="22"/>
        </w:rPr>
      </w:pPr>
      <w:r>
        <w:rPr>
          <w:sz w:val="22"/>
          <w:szCs w:val="22"/>
        </w:rPr>
        <w:t>John Sanford</w:t>
      </w:r>
      <w:r w:rsidR="00214484">
        <w:rPr>
          <w:sz w:val="22"/>
          <w:szCs w:val="22"/>
        </w:rPr>
        <w:t>……………</w:t>
      </w:r>
      <w:r w:rsidR="007A50EE">
        <w:rPr>
          <w:sz w:val="22"/>
          <w:szCs w:val="22"/>
        </w:rPr>
        <w:t>…</w:t>
      </w:r>
      <w:r>
        <w:rPr>
          <w:sz w:val="22"/>
          <w:szCs w:val="22"/>
        </w:rPr>
        <w:t>MDOT – Taylor TSC</w:t>
      </w:r>
      <w:r w:rsidR="00214484">
        <w:rPr>
          <w:sz w:val="22"/>
          <w:szCs w:val="22"/>
        </w:rPr>
        <w:t>……..(</w:t>
      </w:r>
      <w:r>
        <w:rPr>
          <w:sz w:val="22"/>
          <w:szCs w:val="22"/>
        </w:rPr>
        <w:t>313</w:t>
      </w:r>
      <w:r w:rsidR="00214484">
        <w:rPr>
          <w:sz w:val="22"/>
          <w:szCs w:val="22"/>
        </w:rPr>
        <w:t xml:space="preserve">) </w:t>
      </w:r>
      <w:r>
        <w:rPr>
          <w:sz w:val="22"/>
          <w:szCs w:val="22"/>
        </w:rPr>
        <w:t>375-2400………..sanfordj</w:t>
      </w:r>
      <w:r w:rsidR="007A50EE">
        <w:rPr>
          <w:sz w:val="22"/>
          <w:szCs w:val="22"/>
        </w:rPr>
        <w:t>j</w:t>
      </w:r>
      <w:r w:rsidR="00214484">
        <w:rPr>
          <w:sz w:val="22"/>
          <w:szCs w:val="22"/>
        </w:rPr>
        <w:t>@</w:t>
      </w:r>
      <w:r>
        <w:rPr>
          <w:sz w:val="22"/>
          <w:szCs w:val="22"/>
        </w:rPr>
        <w:t>michigan.gov</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Beaubien Engineering</w:t>
      </w:r>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78470E" w:rsidRPr="003A5A58" w:rsidRDefault="0078470E" w:rsidP="00CB7879">
      <w:pPr>
        <w:tabs>
          <w:tab w:val="right" w:leader="dot" w:pos="9360"/>
        </w:tabs>
        <w:jc w:val="both"/>
        <w:rPr>
          <w:sz w:val="22"/>
          <w:szCs w:val="22"/>
        </w:rPr>
      </w:pPr>
    </w:p>
    <w:p w:rsidR="00E73C0A" w:rsidRDefault="00F07431" w:rsidP="00CB7879">
      <w:pPr>
        <w:tabs>
          <w:tab w:val="right" w:leader="dot" w:pos="9360"/>
        </w:tabs>
        <w:jc w:val="both"/>
        <w:rPr>
          <w:sz w:val="22"/>
          <w:szCs w:val="22"/>
          <w:u w:val="single"/>
        </w:rPr>
      </w:pPr>
      <w:r>
        <w:rPr>
          <w:sz w:val="22"/>
          <w:szCs w:val="22"/>
          <w:u w:val="single"/>
        </w:rPr>
        <w:t>Freeway Operations</w:t>
      </w:r>
    </w:p>
    <w:p w:rsidR="00F07431" w:rsidRDefault="00F07431" w:rsidP="00CB7879">
      <w:pPr>
        <w:tabs>
          <w:tab w:val="right" w:leader="dot" w:pos="9360"/>
        </w:tabs>
        <w:jc w:val="both"/>
        <w:rPr>
          <w:sz w:val="22"/>
          <w:szCs w:val="22"/>
          <w:u w:val="single"/>
        </w:rPr>
      </w:pPr>
    </w:p>
    <w:p w:rsidR="003A641A" w:rsidRDefault="00E132CC" w:rsidP="00CB7879">
      <w:pPr>
        <w:tabs>
          <w:tab w:val="right" w:leader="dot" w:pos="9360"/>
        </w:tabs>
        <w:jc w:val="both"/>
        <w:rPr>
          <w:sz w:val="22"/>
          <w:szCs w:val="22"/>
        </w:rPr>
      </w:pPr>
      <w:r>
        <w:rPr>
          <w:sz w:val="22"/>
          <w:szCs w:val="22"/>
        </w:rPr>
        <w:t xml:space="preserve">Sarah Gill reported that the Freeway Operations Committee met July 9 at SEMTOC. MDOT Maintenance Engineers are coordinating their response with other responders, and protocols are being established.  The Operating Guidelines for Freeway Courtesy Patrol are being reviewed.  Courtesy Patrol are receiving communications training with operators.  </w:t>
      </w:r>
    </w:p>
    <w:p w:rsidR="00E132CC" w:rsidRDefault="00E132CC" w:rsidP="00CB7879">
      <w:pPr>
        <w:tabs>
          <w:tab w:val="right" w:leader="dot" w:pos="9360"/>
        </w:tabs>
        <w:jc w:val="both"/>
        <w:rPr>
          <w:sz w:val="22"/>
          <w:szCs w:val="22"/>
        </w:rPr>
      </w:pPr>
    </w:p>
    <w:p w:rsidR="00E132CC" w:rsidRDefault="00E132CC" w:rsidP="00CB7879">
      <w:pPr>
        <w:tabs>
          <w:tab w:val="right" w:leader="dot" w:pos="9360"/>
        </w:tabs>
        <w:jc w:val="both"/>
        <w:rPr>
          <w:sz w:val="22"/>
          <w:szCs w:val="22"/>
        </w:rPr>
      </w:pPr>
      <w:r>
        <w:rPr>
          <w:sz w:val="22"/>
          <w:szCs w:val="22"/>
        </w:rPr>
        <w:t xml:space="preserve">The ITS World Congress in Detroit will feature a mock incident on Belle Isle as one of the demonstrations of technology.  First responders appearing in uniform will get a free pass to the exhibits, a special program, and a tour of the technology demonstrations.  </w:t>
      </w:r>
    </w:p>
    <w:p w:rsidR="00E132CC" w:rsidRDefault="00E132CC" w:rsidP="00CB7879">
      <w:pPr>
        <w:tabs>
          <w:tab w:val="right" w:leader="dot" w:pos="9360"/>
        </w:tabs>
        <w:jc w:val="both"/>
        <w:rPr>
          <w:sz w:val="22"/>
          <w:szCs w:val="22"/>
        </w:rPr>
      </w:pPr>
    </w:p>
    <w:p w:rsidR="00E132CC" w:rsidRDefault="00E132CC" w:rsidP="00CB7879">
      <w:pPr>
        <w:tabs>
          <w:tab w:val="right" w:leader="dot" w:pos="9360"/>
        </w:tabs>
        <w:jc w:val="both"/>
        <w:rPr>
          <w:sz w:val="22"/>
          <w:szCs w:val="22"/>
        </w:rPr>
      </w:pPr>
      <w:r>
        <w:rPr>
          <w:sz w:val="22"/>
          <w:szCs w:val="22"/>
        </w:rPr>
        <w:lastRenderedPageBreak/>
        <w:t xml:space="preserve">Police have been invited to report broken ITS equipment to MDOT as a partnership to improve the maintenance of this equipment.  </w:t>
      </w:r>
      <w:r w:rsidR="00B23058">
        <w:rPr>
          <w:sz w:val="22"/>
          <w:szCs w:val="22"/>
        </w:rPr>
        <w:t>During the International Fireworks show, the Emergency Operations Center at SEMTOC was used as a gathering place for city and county officials involved in the security for the event.  Detroit traffic cameras and Detroit Police cameras were used by security personnel.</w:t>
      </w:r>
    </w:p>
    <w:p w:rsidR="00B23058" w:rsidRDefault="00B23058" w:rsidP="00CB7879">
      <w:pPr>
        <w:tabs>
          <w:tab w:val="right" w:leader="dot" w:pos="9360"/>
        </w:tabs>
        <w:jc w:val="both"/>
        <w:rPr>
          <w:sz w:val="22"/>
          <w:szCs w:val="22"/>
        </w:rPr>
      </w:pPr>
    </w:p>
    <w:p w:rsidR="00B23058" w:rsidRDefault="00B23058" w:rsidP="00CB7879">
      <w:pPr>
        <w:tabs>
          <w:tab w:val="right" w:leader="dot" w:pos="9360"/>
        </w:tabs>
        <w:jc w:val="both"/>
        <w:rPr>
          <w:sz w:val="22"/>
          <w:szCs w:val="22"/>
        </w:rPr>
      </w:pPr>
      <w:r>
        <w:rPr>
          <w:sz w:val="22"/>
          <w:szCs w:val="22"/>
        </w:rPr>
        <w:t>MDOT is considering public private partnerships for the Freeway Courtesy Patrol.</w:t>
      </w:r>
    </w:p>
    <w:p w:rsidR="00B23058" w:rsidRDefault="00B23058" w:rsidP="00CB7879">
      <w:pPr>
        <w:tabs>
          <w:tab w:val="right" w:leader="dot" w:pos="9360"/>
        </w:tabs>
        <w:jc w:val="both"/>
        <w:rPr>
          <w:sz w:val="22"/>
          <w:szCs w:val="22"/>
        </w:rPr>
      </w:pPr>
    </w:p>
    <w:p w:rsidR="003A641A" w:rsidRDefault="003A641A" w:rsidP="00CB7879">
      <w:pPr>
        <w:tabs>
          <w:tab w:val="right" w:leader="dot" w:pos="9360"/>
        </w:tabs>
        <w:jc w:val="both"/>
        <w:rPr>
          <w:sz w:val="22"/>
          <w:szCs w:val="22"/>
        </w:rPr>
      </w:pPr>
    </w:p>
    <w:p w:rsidR="0019185B" w:rsidRDefault="0019185B" w:rsidP="00CB7879">
      <w:pPr>
        <w:tabs>
          <w:tab w:val="right" w:leader="dot" w:pos="9360"/>
        </w:tabs>
        <w:jc w:val="both"/>
        <w:rPr>
          <w:sz w:val="22"/>
          <w:szCs w:val="22"/>
        </w:rPr>
      </w:pPr>
    </w:p>
    <w:p w:rsidR="0019185B" w:rsidRDefault="00160D2E" w:rsidP="00CB7879">
      <w:pPr>
        <w:tabs>
          <w:tab w:val="right" w:leader="dot" w:pos="9360"/>
        </w:tabs>
        <w:jc w:val="both"/>
        <w:rPr>
          <w:sz w:val="22"/>
          <w:szCs w:val="22"/>
          <w:u w:val="single"/>
        </w:rPr>
      </w:pPr>
      <w:r>
        <w:rPr>
          <w:sz w:val="22"/>
          <w:szCs w:val="22"/>
          <w:u w:val="single"/>
        </w:rPr>
        <w:t>March 20 Traffic Incident Management Workshop</w:t>
      </w:r>
    </w:p>
    <w:p w:rsidR="0019185B" w:rsidRDefault="0019185B" w:rsidP="00CB7879">
      <w:pPr>
        <w:tabs>
          <w:tab w:val="right" w:leader="dot" w:pos="9360"/>
        </w:tabs>
        <w:jc w:val="both"/>
        <w:rPr>
          <w:sz w:val="22"/>
          <w:szCs w:val="22"/>
          <w:u w:val="single"/>
        </w:rPr>
      </w:pPr>
    </w:p>
    <w:p w:rsidR="00AD5049" w:rsidRDefault="00AD5049" w:rsidP="00CB7879">
      <w:pPr>
        <w:tabs>
          <w:tab w:val="right" w:leader="dot" w:pos="9360"/>
        </w:tabs>
        <w:jc w:val="both"/>
        <w:rPr>
          <w:sz w:val="22"/>
          <w:szCs w:val="22"/>
        </w:rPr>
      </w:pPr>
      <w:r>
        <w:rPr>
          <w:sz w:val="22"/>
          <w:szCs w:val="22"/>
        </w:rPr>
        <w:t xml:space="preserve">Tom Bruff reviewed the March 20 Traffic Incident Management Workshop and invited comments from those who attended.  </w:t>
      </w:r>
      <w:r w:rsidR="000C2626">
        <w:rPr>
          <w:sz w:val="22"/>
          <w:szCs w:val="22"/>
        </w:rPr>
        <w:t xml:space="preserve">The Evaluation Form Response Summary was distributed for review.  </w:t>
      </w:r>
      <w:r>
        <w:rPr>
          <w:sz w:val="22"/>
          <w:szCs w:val="22"/>
        </w:rPr>
        <w:t xml:space="preserve">Comments received so far indicated that the public is generally unaware of the “move over” law.  Some participants felt that the breaks were too long and others felt that the breaks provided a good opportunity for networking.  We should encourage more participation by fire service representatives.  Those who toured the Macomb County COMTEC operation thought the tour was a highlight of the workshop experience.   </w:t>
      </w:r>
    </w:p>
    <w:p w:rsidR="00AD5049" w:rsidRDefault="00AD5049" w:rsidP="00CB7879">
      <w:pPr>
        <w:tabs>
          <w:tab w:val="right" w:leader="dot" w:pos="9360"/>
        </w:tabs>
        <w:jc w:val="both"/>
        <w:rPr>
          <w:sz w:val="22"/>
          <w:szCs w:val="22"/>
        </w:rPr>
      </w:pPr>
    </w:p>
    <w:p w:rsidR="00AD5049" w:rsidRDefault="00AD5049" w:rsidP="00CB7879">
      <w:pPr>
        <w:tabs>
          <w:tab w:val="right" w:leader="dot" w:pos="9360"/>
        </w:tabs>
        <w:jc w:val="both"/>
        <w:rPr>
          <w:sz w:val="22"/>
          <w:szCs w:val="22"/>
        </w:rPr>
      </w:pPr>
      <w:r>
        <w:rPr>
          <w:sz w:val="22"/>
          <w:szCs w:val="22"/>
        </w:rPr>
        <w:t xml:space="preserve">Ideas for the 2015 workshop included using Wayne County Community College as a meeting site.  </w:t>
      </w:r>
    </w:p>
    <w:p w:rsidR="0019185B" w:rsidRDefault="00AD5049" w:rsidP="00CB7879">
      <w:pPr>
        <w:tabs>
          <w:tab w:val="right" w:leader="dot" w:pos="9360"/>
        </w:tabs>
        <w:jc w:val="both"/>
        <w:rPr>
          <w:sz w:val="22"/>
          <w:szCs w:val="22"/>
        </w:rPr>
      </w:pPr>
      <w:r>
        <w:rPr>
          <w:sz w:val="22"/>
          <w:szCs w:val="22"/>
        </w:rPr>
        <w:t xml:space="preserve">A tabletop exercise would encourage </w:t>
      </w:r>
      <w:r w:rsidR="007C07D2">
        <w:rPr>
          <w:sz w:val="22"/>
          <w:szCs w:val="22"/>
        </w:rPr>
        <w:t>participation by attendees.</w:t>
      </w:r>
      <w:r w:rsidR="00B23058">
        <w:rPr>
          <w:sz w:val="22"/>
          <w:szCs w:val="22"/>
        </w:rPr>
        <w:t xml:space="preserve">  A review of the lessons learned from after action reviews would be a valuable addition to the program.  Conversation circles might encourage participant involvement.  Combining this workshop with the Michigan Traffic Safety Summit would be beneficial if the Traffic Safety Summit ever moved away from Lansing.</w:t>
      </w:r>
    </w:p>
    <w:p w:rsidR="001325E2" w:rsidRDefault="001325E2" w:rsidP="00CB7879">
      <w:pPr>
        <w:tabs>
          <w:tab w:val="right" w:leader="dot" w:pos="9360"/>
        </w:tabs>
        <w:jc w:val="both"/>
        <w:rPr>
          <w:sz w:val="22"/>
          <w:szCs w:val="22"/>
        </w:rPr>
      </w:pPr>
    </w:p>
    <w:p w:rsidR="001325E2" w:rsidRDefault="001325E2" w:rsidP="00CB7879">
      <w:pPr>
        <w:tabs>
          <w:tab w:val="right" w:leader="dot" w:pos="9360"/>
        </w:tabs>
        <w:jc w:val="both"/>
        <w:rPr>
          <w:sz w:val="22"/>
          <w:szCs w:val="22"/>
        </w:rPr>
      </w:pPr>
    </w:p>
    <w:p w:rsidR="001325E2" w:rsidRDefault="00B23058" w:rsidP="00CB7879">
      <w:pPr>
        <w:tabs>
          <w:tab w:val="right" w:leader="dot" w:pos="9360"/>
        </w:tabs>
        <w:jc w:val="both"/>
        <w:rPr>
          <w:sz w:val="22"/>
          <w:szCs w:val="22"/>
          <w:u w:val="single"/>
        </w:rPr>
      </w:pPr>
      <w:r>
        <w:rPr>
          <w:sz w:val="22"/>
          <w:szCs w:val="22"/>
          <w:u w:val="single"/>
        </w:rPr>
        <w:t>Mutual Aid Box Alarm System</w:t>
      </w:r>
    </w:p>
    <w:p w:rsidR="000F3C18" w:rsidRDefault="007C07D2" w:rsidP="00E91CE4">
      <w:pPr>
        <w:jc w:val="both"/>
        <w:rPr>
          <w:bCs/>
          <w:sz w:val="22"/>
          <w:szCs w:val="22"/>
          <w:u w:val="single"/>
        </w:rPr>
      </w:pPr>
      <w:r>
        <w:rPr>
          <w:bCs/>
          <w:sz w:val="22"/>
          <w:szCs w:val="22"/>
          <w:u w:val="single"/>
        </w:rPr>
        <w:t xml:space="preserve"> </w:t>
      </w:r>
    </w:p>
    <w:p w:rsidR="007843F5" w:rsidRDefault="00B23058" w:rsidP="00E91CE4">
      <w:pPr>
        <w:jc w:val="both"/>
        <w:rPr>
          <w:bCs/>
          <w:sz w:val="22"/>
          <w:szCs w:val="22"/>
        </w:rPr>
      </w:pPr>
      <w:r>
        <w:rPr>
          <w:bCs/>
          <w:sz w:val="22"/>
          <w:szCs w:val="22"/>
        </w:rPr>
        <w:t>Troy Fire Chief Bill Nelson described the Mutual Aid Box Alarm System used by the fire service in Michigan.</w:t>
      </w:r>
      <w:r w:rsidR="00CD3708">
        <w:rPr>
          <w:bCs/>
          <w:sz w:val="22"/>
          <w:szCs w:val="22"/>
        </w:rPr>
        <w:t xml:space="preserve">  </w:t>
      </w:r>
      <w:r w:rsidR="007843F5">
        <w:rPr>
          <w:bCs/>
          <w:sz w:val="22"/>
          <w:szCs w:val="22"/>
        </w:rPr>
        <w:t xml:space="preserve">He noted that the State of Michigan has no fire trucks.  Fire service response comes from local government.  </w:t>
      </w:r>
    </w:p>
    <w:p w:rsidR="007843F5" w:rsidRDefault="007843F5" w:rsidP="00E91CE4">
      <w:pPr>
        <w:jc w:val="both"/>
        <w:rPr>
          <w:bCs/>
          <w:sz w:val="22"/>
          <w:szCs w:val="22"/>
        </w:rPr>
      </w:pPr>
    </w:p>
    <w:p w:rsidR="007C07D2" w:rsidRDefault="00CD3708" w:rsidP="00E91CE4">
      <w:pPr>
        <w:jc w:val="both"/>
        <w:rPr>
          <w:bCs/>
          <w:sz w:val="22"/>
          <w:szCs w:val="22"/>
        </w:rPr>
      </w:pPr>
      <w:r>
        <w:rPr>
          <w:bCs/>
          <w:sz w:val="22"/>
          <w:szCs w:val="22"/>
        </w:rPr>
        <w:t>The Mutual Aid Box Alarm System</w:t>
      </w:r>
    </w:p>
    <w:p w:rsidR="007843F5" w:rsidRDefault="007843F5" w:rsidP="00E91CE4">
      <w:pPr>
        <w:jc w:val="both"/>
        <w:rPr>
          <w:bCs/>
          <w:sz w:val="22"/>
          <w:szCs w:val="22"/>
        </w:rPr>
      </w:pPr>
    </w:p>
    <w:p w:rsidR="00FF65BB" w:rsidRPr="00CD3708" w:rsidRDefault="007B34CB" w:rsidP="00CD3708">
      <w:pPr>
        <w:numPr>
          <w:ilvl w:val="0"/>
          <w:numId w:val="8"/>
        </w:numPr>
        <w:jc w:val="both"/>
        <w:rPr>
          <w:bCs/>
          <w:sz w:val="22"/>
          <w:szCs w:val="22"/>
        </w:rPr>
      </w:pPr>
      <w:r w:rsidRPr="00CD3708">
        <w:rPr>
          <w:bCs/>
          <w:sz w:val="22"/>
          <w:szCs w:val="22"/>
        </w:rPr>
        <w:t>Started in 1960’s in northern Illinois</w:t>
      </w:r>
    </w:p>
    <w:p w:rsidR="00FF65BB" w:rsidRPr="00CD3708" w:rsidRDefault="007B34CB" w:rsidP="00CD3708">
      <w:pPr>
        <w:numPr>
          <w:ilvl w:val="0"/>
          <w:numId w:val="8"/>
        </w:numPr>
        <w:jc w:val="both"/>
        <w:rPr>
          <w:bCs/>
          <w:sz w:val="22"/>
          <w:szCs w:val="22"/>
        </w:rPr>
      </w:pPr>
      <w:r w:rsidRPr="00CD3708">
        <w:rPr>
          <w:bCs/>
          <w:sz w:val="22"/>
          <w:szCs w:val="22"/>
        </w:rPr>
        <w:t>Based on…</w:t>
      </w:r>
    </w:p>
    <w:p w:rsidR="00FF65BB" w:rsidRPr="00CD3708" w:rsidRDefault="007B34CB" w:rsidP="00CD3708">
      <w:pPr>
        <w:numPr>
          <w:ilvl w:val="1"/>
          <w:numId w:val="8"/>
        </w:numPr>
        <w:jc w:val="both"/>
        <w:rPr>
          <w:bCs/>
          <w:sz w:val="22"/>
          <w:szCs w:val="22"/>
        </w:rPr>
      </w:pPr>
      <w:r w:rsidRPr="00CD3708">
        <w:rPr>
          <w:bCs/>
          <w:sz w:val="22"/>
          <w:szCs w:val="22"/>
        </w:rPr>
        <w:t xml:space="preserve">Every municipality adopts the same mutual aid agreement </w:t>
      </w:r>
    </w:p>
    <w:p w:rsidR="00FF65BB" w:rsidRPr="00CD3708" w:rsidRDefault="007B34CB" w:rsidP="00CD3708">
      <w:pPr>
        <w:numPr>
          <w:ilvl w:val="1"/>
          <w:numId w:val="8"/>
        </w:numPr>
        <w:jc w:val="both"/>
        <w:rPr>
          <w:bCs/>
          <w:sz w:val="22"/>
          <w:szCs w:val="22"/>
        </w:rPr>
      </w:pPr>
      <w:r w:rsidRPr="00CD3708">
        <w:rPr>
          <w:bCs/>
          <w:sz w:val="22"/>
          <w:szCs w:val="22"/>
        </w:rPr>
        <w:t>Designated common radio channels</w:t>
      </w:r>
    </w:p>
    <w:p w:rsidR="00FF65BB" w:rsidRPr="00CD3708" w:rsidRDefault="007B34CB" w:rsidP="00CD3708">
      <w:pPr>
        <w:numPr>
          <w:ilvl w:val="1"/>
          <w:numId w:val="8"/>
        </w:numPr>
        <w:jc w:val="both"/>
        <w:rPr>
          <w:bCs/>
          <w:sz w:val="22"/>
          <w:szCs w:val="22"/>
        </w:rPr>
      </w:pPr>
      <w:r w:rsidRPr="00CD3708">
        <w:rPr>
          <w:bCs/>
          <w:sz w:val="22"/>
          <w:szCs w:val="22"/>
        </w:rPr>
        <w:t>Preprogrammed responses (Box cards)</w:t>
      </w:r>
    </w:p>
    <w:p w:rsidR="00FF65BB" w:rsidRPr="00CD3708" w:rsidRDefault="007B34CB" w:rsidP="00CD3708">
      <w:pPr>
        <w:numPr>
          <w:ilvl w:val="1"/>
          <w:numId w:val="8"/>
        </w:numPr>
        <w:jc w:val="both"/>
        <w:rPr>
          <w:bCs/>
          <w:sz w:val="22"/>
          <w:szCs w:val="22"/>
        </w:rPr>
      </w:pPr>
      <w:r w:rsidRPr="00CD3708">
        <w:rPr>
          <w:bCs/>
          <w:sz w:val="22"/>
          <w:szCs w:val="22"/>
        </w:rPr>
        <w:t>Scalable from day to day incidents to large scale disasters</w:t>
      </w:r>
    </w:p>
    <w:p w:rsidR="00FF65BB" w:rsidRPr="00CD3708" w:rsidRDefault="007B34CB" w:rsidP="00CD3708">
      <w:pPr>
        <w:numPr>
          <w:ilvl w:val="1"/>
          <w:numId w:val="8"/>
        </w:numPr>
        <w:jc w:val="both"/>
        <w:rPr>
          <w:bCs/>
          <w:sz w:val="22"/>
          <w:szCs w:val="22"/>
        </w:rPr>
      </w:pPr>
      <w:r w:rsidRPr="00CD3708">
        <w:rPr>
          <w:bCs/>
          <w:sz w:val="22"/>
          <w:szCs w:val="22"/>
        </w:rPr>
        <w:t>Centralized coordination</w:t>
      </w:r>
    </w:p>
    <w:p w:rsidR="00FF65BB" w:rsidRPr="00CD3708" w:rsidRDefault="007B34CB" w:rsidP="00CD3708">
      <w:pPr>
        <w:numPr>
          <w:ilvl w:val="0"/>
          <w:numId w:val="8"/>
        </w:numPr>
        <w:jc w:val="both"/>
        <w:rPr>
          <w:bCs/>
          <w:sz w:val="22"/>
          <w:szCs w:val="22"/>
        </w:rPr>
      </w:pPr>
      <w:r w:rsidRPr="00CD3708">
        <w:rPr>
          <w:bCs/>
          <w:sz w:val="22"/>
          <w:szCs w:val="22"/>
        </w:rPr>
        <w:t>Initial states chosen for IMAS assistance were in western and southern US due to incidence of “disasters”</w:t>
      </w:r>
    </w:p>
    <w:p w:rsidR="00FF65BB" w:rsidRPr="00CD3708" w:rsidRDefault="007B34CB" w:rsidP="00CD3708">
      <w:pPr>
        <w:numPr>
          <w:ilvl w:val="0"/>
          <w:numId w:val="8"/>
        </w:numPr>
        <w:jc w:val="both"/>
        <w:rPr>
          <w:bCs/>
          <w:sz w:val="22"/>
          <w:szCs w:val="22"/>
        </w:rPr>
      </w:pPr>
      <w:r w:rsidRPr="00CD3708">
        <w:rPr>
          <w:bCs/>
          <w:sz w:val="22"/>
          <w:szCs w:val="22"/>
        </w:rPr>
        <w:t>Michigan was chosen in second year of program</w:t>
      </w:r>
    </w:p>
    <w:p w:rsidR="00FF65BB" w:rsidRPr="00CD3708" w:rsidRDefault="007B34CB" w:rsidP="00CD3708">
      <w:pPr>
        <w:numPr>
          <w:ilvl w:val="0"/>
          <w:numId w:val="8"/>
        </w:numPr>
        <w:jc w:val="both"/>
        <w:rPr>
          <w:bCs/>
          <w:sz w:val="22"/>
          <w:szCs w:val="22"/>
        </w:rPr>
      </w:pPr>
      <w:r w:rsidRPr="00CD3708">
        <w:rPr>
          <w:bCs/>
          <w:sz w:val="22"/>
          <w:szCs w:val="22"/>
        </w:rPr>
        <w:t>MABAS was one of the four model systems evaluated by the task force</w:t>
      </w:r>
    </w:p>
    <w:p w:rsidR="00FF65BB" w:rsidRDefault="007B34CB" w:rsidP="00CD3708">
      <w:pPr>
        <w:numPr>
          <w:ilvl w:val="0"/>
          <w:numId w:val="8"/>
        </w:numPr>
        <w:jc w:val="both"/>
        <w:rPr>
          <w:bCs/>
          <w:sz w:val="22"/>
          <w:szCs w:val="22"/>
        </w:rPr>
      </w:pPr>
      <w:r w:rsidRPr="00CD3708">
        <w:rPr>
          <w:bCs/>
          <w:sz w:val="22"/>
          <w:szCs w:val="22"/>
        </w:rPr>
        <w:t>The task force sele</w:t>
      </w:r>
      <w:r w:rsidR="00CD3708">
        <w:rPr>
          <w:bCs/>
          <w:sz w:val="22"/>
          <w:szCs w:val="22"/>
        </w:rPr>
        <w:t>cted the MABAS model to</w:t>
      </w:r>
      <w:r w:rsidRPr="00CD3708">
        <w:rPr>
          <w:bCs/>
          <w:sz w:val="22"/>
          <w:szCs w:val="22"/>
        </w:rPr>
        <w:t xml:space="preserve"> implement in Michigan</w:t>
      </w:r>
    </w:p>
    <w:p w:rsidR="00801918" w:rsidRDefault="00801918" w:rsidP="007843F5">
      <w:pPr>
        <w:ind w:left="720"/>
        <w:jc w:val="both"/>
        <w:rPr>
          <w:bCs/>
          <w:sz w:val="22"/>
          <w:szCs w:val="22"/>
        </w:rPr>
      </w:pPr>
    </w:p>
    <w:p w:rsidR="00801918" w:rsidRPr="00CD3708" w:rsidRDefault="00801918" w:rsidP="00801918">
      <w:pPr>
        <w:jc w:val="both"/>
        <w:rPr>
          <w:bCs/>
          <w:sz w:val="22"/>
          <w:szCs w:val="22"/>
        </w:rPr>
      </w:pPr>
      <w:r>
        <w:rPr>
          <w:bCs/>
          <w:sz w:val="22"/>
          <w:szCs w:val="22"/>
        </w:rPr>
        <w:lastRenderedPageBreak/>
        <w:t>Organizations involved include:</w:t>
      </w:r>
    </w:p>
    <w:p w:rsidR="00FF65BB" w:rsidRPr="00801918" w:rsidRDefault="007B34CB" w:rsidP="00801918">
      <w:pPr>
        <w:numPr>
          <w:ilvl w:val="0"/>
          <w:numId w:val="8"/>
        </w:numPr>
        <w:jc w:val="both"/>
        <w:rPr>
          <w:bCs/>
          <w:sz w:val="22"/>
          <w:szCs w:val="22"/>
        </w:rPr>
      </w:pPr>
      <w:r w:rsidRPr="00801918">
        <w:rPr>
          <w:bCs/>
          <w:sz w:val="22"/>
          <w:szCs w:val="22"/>
        </w:rPr>
        <w:t xml:space="preserve">Michigan Association of Fire Chiefs </w:t>
      </w:r>
    </w:p>
    <w:p w:rsidR="00FF65BB" w:rsidRPr="00801918" w:rsidRDefault="007B34CB" w:rsidP="00801918">
      <w:pPr>
        <w:numPr>
          <w:ilvl w:val="0"/>
          <w:numId w:val="8"/>
        </w:numPr>
        <w:jc w:val="both"/>
        <w:rPr>
          <w:bCs/>
          <w:sz w:val="22"/>
          <w:szCs w:val="22"/>
        </w:rPr>
      </w:pPr>
      <w:r w:rsidRPr="00801918">
        <w:rPr>
          <w:bCs/>
          <w:sz w:val="22"/>
          <w:szCs w:val="22"/>
        </w:rPr>
        <w:t>All four Regional Fire Chief’s Associations</w:t>
      </w:r>
    </w:p>
    <w:p w:rsidR="00FF65BB" w:rsidRPr="00801918" w:rsidRDefault="007B34CB" w:rsidP="00801918">
      <w:pPr>
        <w:numPr>
          <w:ilvl w:val="0"/>
          <w:numId w:val="8"/>
        </w:numPr>
        <w:jc w:val="both"/>
        <w:rPr>
          <w:bCs/>
          <w:sz w:val="22"/>
          <w:szCs w:val="22"/>
        </w:rPr>
      </w:pPr>
      <w:r w:rsidRPr="00801918">
        <w:rPr>
          <w:bCs/>
          <w:sz w:val="22"/>
          <w:szCs w:val="22"/>
        </w:rPr>
        <w:t>Bureau of Fire Services (SFM)</w:t>
      </w:r>
    </w:p>
    <w:p w:rsidR="00FF65BB" w:rsidRPr="00801918" w:rsidRDefault="007B34CB" w:rsidP="00801918">
      <w:pPr>
        <w:numPr>
          <w:ilvl w:val="0"/>
          <w:numId w:val="8"/>
        </w:numPr>
        <w:jc w:val="both"/>
        <w:rPr>
          <w:bCs/>
          <w:sz w:val="22"/>
          <w:szCs w:val="22"/>
        </w:rPr>
      </w:pPr>
      <w:r w:rsidRPr="00801918">
        <w:rPr>
          <w:bCs/>
          <w:sz w:val="22"/>
          <w:szCs w:val="22"/>
        </w:rPr>
        <w:t>MSP EMHSD</w:t>
      </w:r>
    </w:p>
    <w:p w:rsidR="00FF65BB" w:rsidRPr="00801918" w:rsidRDefault="007B34CB" w:rsidP="00801918">
      <w:pPr>
        <w:numPr>
          <w:ilvl w:val="0"/>
          <w:numId w:val="8"/>
        </w:numPr>
        <w:jc w:val="both"/>
        <w:rPr>
          <w:bCs/>
          <w:sz w:val="22"/>
          <w:szCs w:val="22"/>
        </w:rPr>
      </w:pPr>
      <w:r w:rsidRPr="00801918">
        <w:rPr>
          <w:bCs/>
          <w:sz w:val="22"/>
          <w:szCs w:val="22"/>
        </w:rPr>
        <w:t>Michigan Association of Ambulance Services</w:t>
      </w:r>
    </w:p>
    <w:p w:rsidR="00801918" w:rsidRPr="00801918" w:rsidRDefault="00801918" w:rsidP="007843F5">
      <w:pPr>
        <w:ind w:left="720"/>
        <w:jc w:val="both"/>
        <w:rPr>
          <w:bCs/>
          <w:sz w:val="22"/>
          <w:szCs w:val="22"/>
        </w:rPr>
      </w:pPr>
    </w:p>
    <w:p w:rsidR="00CD3708" w:rsidRPr="007C07D2" w:rsidRDefault="00801918" w:rsidP="00E91CE4">
      <w:pPr>
        <w:jc w:val="both"/>
        <w:rPr>
          <w:bCs/>
          <w:sz w:val="22"/>
          <w:szCs w:val="22"/>
        </w:rPr>
      </w:pPr>
      <w:r>
        <w:rPr>
          <w:bCs/>
          <w:sz w:val="22"/>
          <w:szCs w:val="22"/>
        </w:rPr>
        <w:t>Current fire service issues include:</w:t>
      </w:r>
    </w:p>
    <w:p w:rsidR="00FF65BB" w:rsidRPr="00801918" w:rsidRDefault="00801918" w:rsidP="00801918">
      <w:pPr>
        <w:numPr>
          <w:ilvl w:val="0"/>
          <w:numId w:val="11"/>
        </w:numPr>
        <w:jc w:val="both"/>
        <w:rPr>
          <w:bCs/>
          <w:sz w:val="22"/>
          <w:szCs w:val="22"/>
        </w:rPr>
      </w:pPr>
      <w:r>
        <w:rPr>
          <w:bCs/>
          <w:sz w:val="22"/>
          <w:szCs w:val="22"/>
        </w:rPr>
        <w:t>Reduction in number of career</w:t>
      </w:r>
      <w:r w:rsidR="007B34CB" w:rsidRPr="00801918">
        <w:rPr>
          <w:bCs/>
          <w:sz w:val="22"/>
          <w:szCs w:val="22"/>
        </w:rPr>
        <w:t xml:space="preserve"> </w:t>
      </w:r>
      <w:r w:rsidR="007B34CB" w:rsidRPr="00801918">
        <w:rPr>
          <w:bCs/>
          <w:sz w:val="22"/>
          <w:szCs w:val="22"/>
        </w:rPr>
        <w:tab/>
        <w:t>firefighters</w:t>
      </w:r>
    </w:p>
    <w:p w:rsidR="00801918" w:rsidRPr="00801918" w:rsidRDefault="007B34CB" w:rsidP="00801918">
      <w:pPr>
        <w:numPr>
          <w:ilvl w:val="0"/>
          <w:numId w:val="11"/>
        </w:numPr>
        <w:jc w:val="both"/>
        <w:rPr>
          <w:bCs/>
          <w:sz w:val="22"/>
          <w:szCs w:val="22"/>
        </w:rPr>
      </w:pPr>
      <w:r w:rsidRPr="00801918">
        <w:rPr>
          <w:bCs/>
          <w:sz w:val="22"/>
          <w:szCs w:val="22"/>
        </w:rPr>
        <w:t xml:space="preserve"> </w:t>
      </w:r>
      <w:r w:rsidR="00801918">
        <w:rPr>
          <w:bCs/>
          <w:sz w:val="22"/>
          <w:szCs w:val="22"/>
        </w:rPr>
        <w:t xml:space="preserve">Reduction in number of on-call </w:t>
      </w:r>
      <w:r w:rsidR="00801918" w:rsidRPr="00801918">
        <w:rPr>
          <w:bCs/>
          <w:sz w:val="22"/>
          <w:szCs w:val="22"/>
        </w:rPr>
        <w:t>firefighters</w:t>
      </w:r>
    </w:p>
    <w:p w:rsidR="00FF65BB" w:rsidRPr="00801918" w:rsidRDefault="007B34CB" w:rsidP="00801918">
      <w:pPr>
        <w:numPr>
          <w:ilvl w:val="0"/>
          <w:numId w:val="12"/>
        </w:numPr>
        <w:jc w:val="both"/>
        <w:rPr>
          <w:bCs/>
          <w:sz w:val="22"/>
          <w:szCs w:val="22"/>
        </w:rPr>
      </w:pPr>
      <w:r w:rsidRPr="00801918">
        <w:rPr>
          <w:bCs/>
          <w:sz w:val="22"/>
          <w:szCs w:val="22"/>
        </w:rPr>
        <w:t xml:space="preserve"> Challen</w:t>
      </w:r>
      <w:r w:rsidR="00801918">
        <w:rPr>
          <w:bCs/>
          <w:sz w:val="22"/>
          <w:szCs w:val="22"/>
        </w:rPr>
        <w:t xml:space="preserve">ges in providing special  </w:t>
      </w:r>
      <w:r w:rsidRPr="00801918">
        <w:rPr>
          <w:bCs/>
          <w:sz w:val="22"/>
          <w:szCs w:val="22"/>
        </w:rPr>
        <w:t>operations capability</w:t>
      </w:r>
    </w:p>
    <w:p w:rsidR="00FF65BB" w:rsidRDefault="007843F5" w:rsidP="00801918">
      <w:pPr>
        <w:numPr>
          <w:ilvl w:val="0"/>
          <w:numId w:val="12"/>
        </w:numPr>
        <w:jc w:val="both"/>
        <w:rPr>
          <w:bCs/>
          <w:sz w:val="22"/>
          <w:szCs w:val="22"/>
        </w:rPr>
      </w:pPr>
      <w:r>
        <w:rPr>
          <w:bCs/>
          <w:sz w:val="22"/>
          <w:szCs w:val="22"/>
        </w:rPr>
        <w:t xml:space="preserve"> </w:t>
      </w:r>
      <w:r w:rsidR="007B34CB" w:rsidRPr="00801918">
        <w:rPr>
          <w:bCs/>
          <w:sz w:val="22"/>
          <w:szCs w:val="22"/>
        </w:rPr>
        <w:t>Increa</w:t>
      </w:r>
      <w:r w:rsidR="00801918">
        <w:rPr>
          <w:bCs/>
          <w:sz w:val="22"/>
          <w:szCs w:val="22"/>
        </w:rPr>
        <w:t xml:space="preserve">sed reliance on mutual aid for </w:t>
      </w:r>
      <w:r w:rsidR="007B34CB" w:rsidRPr="00801918">
        <w:rPr>
          <w:bCs/>
          <w:sz w:val="22"/>
          <w:szCs w:val="22"/>
        </w:rPr>
        <w:t>da</w:t>
      </w:r>
      <w:r w:rsidR="00801918">
        <w:rPr>
          <w:bCs/>
          <w:sz w:val="22"/>
          <w:szCs w:val="22"/>
        </w:rPr>
        <w:t xml:space="preserve">y to day operations as well as </w:t>
      </w:r>
      <w:r w:rsidR="007B34CB" w:rsidRPr="00801918">
        <w:rPr>
          <w:bCs/>
          <w:sz w:val="22"/>
          <w:szCs w:val="22"/>
        </w:rPr>
        <w:t xml:space="preserve">major events  </w:t>
      </w:r>
    </w:p>
    <w:p w:rsidR="00801918" w:rsidRDefault="00801918" w:rsidP="00801918">
      <w:pPr>
        <w:jc w:val="both"/>
        <w:rPr>
          <w:bCs/>
          <w:sz w:val="22"/>
          <w:szCs w:val="22"/>
        </w:rPr>
      </w:pPr>
    </w:p>
    <w:p w:rsidR="00801918" w:rsidRPr="00801918" w:rsidRDefault="00801918" w:rsidP="00801918">
      <w:pPr>
        <w:jc w:val="both"/>
        <w:rPr>
          <w:bCs/>
          <w:sz w:val="22"/>
          <w:szCs w:val="22"/>
        </w:rPr>
      </w:pPr>
      <w:r>
        <w:rPr>
          <w:bCs/>
          <w:sz w:val="22"/>
          <w:szCs w:val="22"/>
        </w:rPr>
        <w:t>Box Alarm Cards</w:t>
      </w:r>
    </w:p>
    <w:p w:rsidR="00A92779" w:rsidRDefault="007B34CB" w:rsidP="00801918">
      <w:pPr>
        <w:numPr>
          <w:ilvl w:val="0"/>
          <w:numId w:val="12"/>
        </w:numPr>
        <w:jc w:val="both"/>
        <w:rPr>
          <w:bCs/>
          <w:sz w:val="22"/>
          <w:szCs w:val="22"/>
        </w:rPr>
      </w:pPr>
      <w:r w:rsidRPr="00801918">
        <w:rPr>
          <w:bCs/>
          <w:sz w:val="22"/>
          <w:szCs w:val="22"/>
        </w:rPr>
        <w:t>The Local MABAS System revolves arou</w:t>
      </w:r>
      <w:r w:rsidR="00801918">
        <w:rPr>
          <w:bCs/>
          <w:sz w:val="22"/>
          <w:szCs w:val="22"/>
        </w:rPr>
        <w:t>nd the use of Box Alarm Cards</w:t>
      </w:r>
      <w:r w:rsidR="00801918">
        <w:rPr>
          <w:bCs/>
          <w:sz w:val="22"/>
          <w:szCs w:val="22"/>
        </w:rPr>
        <w:tab/>
        <w:t xml:space="preserve"> </w:t>
      </w:r>
      <w:r w:rsidR="00A92779">
        <w:rPr>
          <w:bCs/>
          <w:sz w:val="22"/>
          <w:szCs w:val="22"/>
        </w:rPr>
        <w:t xml:space="preserve">(evolved </w:t>
      </w:r>
    </w:p>
    <w:p w:rsidR="00FF65BB" w:rsidRPr="00801918" w:rsidRDefault="00A92779" w:rsidP="001D175B">
      <w:pPr>
        <w:ind w:left="720"/>
        <w:jc w:val="both"/>
        <w:rPr>
          <w:bCs/>
          <w:sz w:val="22"/>
          <w:szCs w:val="22"/>
        </w:rPr>
      </w:pPr>
      <w:r>
        <w:rPr>
          <w:bCs/>
          <w:sz w:val="22"/>
          <w:szCs w:val="22"/>
        </w:rPr>
        <w:t xml:space="preserve">from </w:t>
      </w:r>
      <w:r w:rsidR="007B34CB" w:rsidRPr="00801918">
        <w:rPr>
          <w:bCs/>
          <w:sz w:val="22"/>
          <w:szCs w:val="22"/>
        </w:rPr>
        <w:t>fire telegraph systems)</w:t>
      </w:r>
    </w:p>
    <w:p w:rsidR="00FF65BB" w:rsidRPr="00801918" w:rsidRDefault="007B34CB" w:rsidP="00801918">
      <w:pPr>
        <w:numPr>
          <w:ilvl w:val="0"/>
          <w:numId w:val="12"/>
        </w:numPr>
        <w:jc w:val="both"/>
        <w:rPr>
          <w:bCs/>
          <w:sz w:val="22"/>
          <w:szCs w:val="22"/>
        </w:rPr>
      </w:pPr>
      <w:r w:rsidRPr="00801918">
        <w:rPr>
          <w:bCs/>
          <w:sz w:val="22"/>
          <w:szCs w:val="22"/>
        </w:rPr>
        <w:t>Cards prov</w:t>
      </w:r>
      <w:r w:rsidR="00801918">
        <w:rPr>
          <w:bCs/>
          <w:sz w:val="22"/>
          <w:szCs w:val="22"/>
        </w:rPr>
        <w:t xml:space="preserve">ide dispatch with a preplanned </w:t>
      </w:r>
      <w:r w:rsidRPr="00801918">
        <w:rPr>
          <w:bCs/>
          <w:sz w:val="22"/>
          <w:szCs w:val="22"/>
        </w:rPr>
        <w:t>response up to five alarms</w:t>
      </w:r>
    </w:p>
    <w:p w:rsidR="00FF65BB" w:rsidRPr="00801918" w:rsidRDefault="007B34CB" w:rsidP="00801918">
      <w:pPr>
        <w:numPr>
          <w:ilvl w:val="0"/>
          <w:numId w:val="12"/>
        </w:numPr>
        <w:jc w:val="both"/>
        <w:rPr>
          <w:bCs/>
          <w:sz w:val="22"/>
          <w:szCs w:val="22"/>
        </w:rPr>
      </w:pPr>
      <w:r w:rsidRPr="00801918">
        <w:rPr>
          <w:bCs/>
          <w:sz w:val="22"/>
          <w:szCs w:val="22"/>
        </w:rPr>
        <w:t>Each departm</w:t>
      </w:r>
      <w:r w:rsidR="00801918">
        <w:rPr>
          <w:bCs/>
          <w:sz w:val="22"/>
          <w:szCs w:val="22"/>
        </w:rPr>
        <w:t xml:space="preserve">ent identifies their choice of </w:t>
      </w:r>
      <w:r w:rsidRPr="00801918">
        <w:rPr>
          <w:bCs/>
          <w:sz w:val="22"/>
          <w:szCs w:val="22"/>
        </w:rPr>
        <w:t>mutual aid units</w:t>
      </w:r>
    </w:p>
    <w:p w:rsidR="00FF65BB" w:rsidRDefault="007B34CB" w:rsidP="00801918">
      <w:pPr>
        <w:numPr>
          <w:ilvl w:val="0"/>
          <w:numId w:val="12"/>
        </w:numPr>
        <w:jc w:val="both"/>
        <w:rPr>
          <w:bCs/>
          <w:sz w:val="22"/>
          <w:szCs w:val="22"/>
        </w:rPr>
      </w:pPr>
      <w:r w:rsidRPr="00801918">
        <w:rPr>
          <w:bCs/>
          <w:sz w:val="22"/>
          <w:szCs w:val="22"/>
        </w:rPr>
        <w:t>Mutual aid u</w:t>
      </w:r>
      <w:r w:rsidR="00801918">
        <w:rPr>
          <w:bCs/>
          <w:sz w:val="22"/>
          <w:szCs w:val="22"/>
        </w:rPr>
        <w:t xml:space="preserve">nits sign off indicating their </w:t>
      </w:r>
      <w:r w:rsidRPr="00801918">
        <w:rPr>
          <w:bCs/>
          <w:sz w:val="22"/>
          <w:szCs w:val="22"/>
        </w:rPr>
        <w:t>commitment</w:t>
      </w:r>
    </w:p>
    <w:p w:rsidR="007843F5" w:rsidRDefault="007843F5" w:rsidP="00801918">
      <w:pPr>
        <w:numPr>
          <w:ilvl w:val="0"/>
          <w:numId w:val="12"/>
        </w:numPr>
        <w:jc w:val="both"/>
        <w:rPr>
          <w:bCs/>
          <w:sz w:val="22"/>
          <w:szCs w:val="22"/>
        </w:rPr>
      </w:pPr>
    </w:p>
    <w:p w:rsidR="00801918" w:rsidRPr="00801918" w:rsidRDefault="00801918" w:rsidP="00801918">
      <w:pPr>
        <w:jc w:val="both"/>
        <w:rPr>
          <w:bCs/>
          <w:sz w:val="22"/>
          <w:szCs w:val="22"/>
        </w:rPr>
      </w:pPr>
      <w:r>
        <w:rPr>
          <w:bCs/>
          <w:sz w:val="22"/>
          <w:szCs w:val="22"/>
        </w:rPr>
        <w:t>Box Alarm Benefits</w:t>
      </w:r>
    </w:p>
    <w:p w:rsidR="00FF65BB" w:rsidRPr="00801918" w:rsidRDefault="007B34CB" w:rsidP="00801918">
      <w:pPr>
        <w:numPr>
          <w:ilvl w:val="0"/>
          <w:numId w:val="12"/>
        </w:numPr>
        <w:jc w:val="both"/>
        <w:rPr>
          <w:bCs/>
          <w:sz w:val="22"/>
          <w:szCs w:val="22"/>
        </w:rPr>
      </w:pPr>
      <w:r w:rsidRPr="00801918">
        <w:rPr>
          <w:bCs/>
          <w:sz w:val="22"/>
          <w:szCs w:val="22"/>
        </w:rPr>
        <w:t xml:space="preserve">Provide preplanned response from mutual aid </w:t>
      </w:r>
      <w:r w:rsidRPr="00801918">
        <w:rPr>
          <w:bCs/>
          <w:sz w:val="22"/>
          <w:szCs w:val="22"/>
        </w:rPr>
        <w:tab/>
        <w:t>units</w:t>
      </w:r>
    </w:p>
    <w:p w:rsidR="00FF65BB" w:rsidRPr="00801918" w:rsidRDefault="007B34CB" w:rsidP="00801918">
      <w:pPr>
        <w:numPr>
          <w:ilvl w:val="0"/>
          <w:numId w:val="12"/>
        </w:numPr>
        <w:jc w:val="both"/>
        <w:rPr>
          <w:bCs/>
          <w:sz w:val="22"/>
          <w:szCs w:val="22"/>
        </w:rPr>
      </w:pPr>
      <w:r w:rsidRPr="00801918">
        <w:rPr>
          <w:bCs/>
          <w:sz w:val="22"/>
          <w:szCs w:val="22"/>
        </w:rPr>
        <w:t xml:space="preserve">Maintains staffing </w:t>
      </w:r>
      <w:r w:rsidR="007843F5">
        <w:rPr>
          <w:bCs/>
          <w:sz w:val="22"/>
          <w:szCs w:val="22"/>
        </w:rPr>
        <w:t xml:space="preserve">for secondary responses in all </w:t>
      </w:r>
      <w:r w:rsidRPr="00801918">
        <w:rPr>
          <w:bCs/>
          <w:sz w:val="22"/>
          <w:szCs w:val="22"/>
        </w:rPr>
        <w:t>communities (</w:t>
      </w:r>
      <w:r w:rsidR="007843F5">
        <w:rPr>
          <w:bCs/>
          <w:sz w:val="22"/>
          <w:szCs w:val="22"/>
        </w:rPr>
        <w:t xml:space="preserve">only 20% of a dept’s resources </w:t>
      </w:r>
      <w:r w:rsidRPr="00801918">
        <w:rPr>
          <w:bCs/>
          <w:sz w:val="22"/>
          <w:szCs w:val="22"/>
        </w:rPr>
        <w:t>may be deployed)</w:t>
      </w:r>
    </w:p>
    <w:p w:rsidR="00FF65BB" w:rsidRPr="00801918" w:rsidRDefault="007B34CB" w:rsidP="00801918">
      <w:pPr>
        <w:numPr>
          <w:ilvl w:val="0"/>
          <w:numId w:val="12"/>
        </w:numPr>
        <w:jc w:val="both"/>
        <w:rPr>
          <w:bCs/>
          <w:sz w:val="22"/>
          <w:szCs w:val="22"/>
        </w:rPr>
      </w:pPr>
      <w:r w:rsidRPr="00801918">
        <w:rPr>
          <w:bCs/>
          <w:sz w:val="22"/>
          <w:szCs w:val="22"/>
        </w:rPr>
        <w:t>Eliminates ordering mutual aid “ala carte”</w:t>
      </w:r>
    </w:p>
    <w:p w:rsidR="00FF65BB" w:rsidRPr="00801918" w:rsidRDefault="007B34CB" w:rsidP="00801918">
      <w:pPr>
        <w:numPr>
          <w:ilvl w:val="0"/>
          <w:numId w:val="12"/>
        </w:numPr>
        <w:jc w:val="both"/>
        <w:rPr>
          <w:bCs/>
          <w:sz w:val="22"/>
          <w:szCs w:val="22"/>
        </w:rPr>
      </w:pPr>
      <w:r w:rsidRPr="00801918">
        <w:rPr>
          <w:bCs/>
          <w:sz w:val="22"/>
          <w:szCs w:val="22"/>
        </w:rPr>
        <w:t xml:space="preserve">Allows local IC’s to concentrate on strategy and </w:t>
      </w:r>
      <w:r w:rsidRPr="00801918">
        <w:rPr>
          <w:bCs/>
          <w:sz w:val="22"/>
          <w:szCs w:val="22"/>
        </w:rPr>
        <w:tab/>
        <w:t>tactics</w:t>
      </w:r>
    </w:p>
    <w:p w:rsidR="00FF65BB" w:rsidRPr="00801918" w:rsidRDefault="007B34CB" w:rsidP="00801918">
      <w:pPr>
        <w:numPr>
          <w:ilvl w:val="0"/>
          <w:numId w:val="12"/>
        </w:numPr>
        <w:jc w:val="both"/>
        <w:rPr>
          <w:bCs/>
          <w:sz w:val="22"/>
          <w:szCs w:val="22"/>
        </w:rPr>
      </w:pPr>
      <w:r w:rsidRPr="00801918">
        <w:rPr>
          <w:bCs/>
          <w:sz w:val="22"/>
          <w:szCs w:val="22"/>
        </w:rPr>
        <w:t xml:space="preserve">Greatly enhances dispatcher - command </w:t>
      </w:r>
      <w:r w:rsidRPr="00801918">
        <w:rPr>
          <w:bCs/>
          <w:sz w:val="22"/>
          <w:szCs w:val="22"/>
        </w:rPr>
        <w:tab/>
        <w:t>communications</w:t>
      </w:r>
    </w:p>
    <w:p w:rsidR="00FF65BB" w:rsidRPr="00801918" w:rsidRDefault="007B34CB" w:rsidP="00801918">
      <w:pPr>
        <w:numPr>
          <w:ilvl w:val="0"/>
          <w:numId w:val="12"/>
        </w:numPr>
        <w:jc w:val="both"/>
        <w:rPr>
          <w:bCs/>
          <w:sz w:val="22"/>
          <w:szCs w:val="22"/>
        </w:rPr>
      </w:pPr>
      <w:r w:rsidRPr="00801918">
        <w:rPr>
          <w:bCs/>
          <w:sz w:val="22"/>
          <w:szCs w:val="22"/>
        </w:rPr>
        <w:t>Mutual aid units ma</w:t>
      </w:r>
      <w:r w:rsidR="007843F5">
        <w:rPr>
          <w:bCs/>
          <w:sz w:val="22"/>
          <w:szCs w:val="22"/>
        </w:rPr>
        <w:t xml:space="preserve">y decline the request based on </w:t>
      </w:r>
      <w:r w:rsidRPr="00801918">
        <w:rPr>
          <w:bCs/>
          <w:sz w:val="22"/>
          <w:szCs w:val="22"/>
        </w:rPr>
        <w:t>local conditions (audits)</w:t>
      </w:r>
    </w:p>
    <w:p w:rsidR="00C36AB6" w:rsidRDefault="00C36AB6" w:rsidP="00E91CE4">
      <w:pPr>
        <w:jc w:val="both"/>
        <w:rPr>
          <w:bCs/>
          <w:sz w:val="22"/>
          <w:szCs w:val="22"/>
          <w:u w:val="single"/>
        </w:rPr>
      </w:pPr>
    </w:p>
    <w:p w:rsidR="007843F5" w:rsidRPr="007843F5" w:rsidRDefault="007843F5" w:rsidP="00E91CE4">
      <w:pPr>
        <w:jc w:val="both"/>
        <w:rPr>
          <w:bCs/>
          <w:sz w:val="22"/>
          <w:szCs w:val="22"/>
        </w:rPr>
      </w:pPr>
      <w:r w:rsidRPr="007843F5">
        <w:rPr>
          <w:bCs/>
          <w:sz w:val="22"/>
          <w:szCs w:val="22"/>
        </w:rPr>
        <w:t>Michigan Mutual Aid Alarm Box Facts:</w:t>
      </w:r>
    </w:p>
    <w:p w:rsidR="00FF65BB" w:rsidRPr="007843F5" w:rsidRDefault="007B34CB" w:rsidP="00801918">
      <w:pPr>
        <w:numPr>
          <w:ilvl w:val="0"/>
          <w:numId w:val="15"/>
        </w:numPr>
        <w:jc w:val="both"/>
        <w:rPr>
          <w:bCs/>
          <w:sz w:val="22"/>
          <w:szCs w:val="22"/>
        </w:rPr>
      </w:pPr>
      <w:r w:rsidRPr="007843F5">
        <w:rPr>
          <w:bCs/>
          <w:sz w:val="22"/>
          <w:szCs w:val="22"/>
        </w:rPr>
        <w:t>Resources</w:t>
      </w:r>
    </w:p>
    <w:p w:rsidR="00FF65BB" w:rsidRPr="007843F5" w:rsidRDefault="007B34CB" w:rsidP="00801918">
      <w:pPr>
        <w:numPr>
          <w:ilvl w:val="1"/>
          <w:numId w:val="15"/>
        </w:numPr>
        <w:jc w:val="both"/>
        <w:rPr>
          <w:bCs/>
          <w:sz w:val="22"/>
          <w:szCs w:val="22"/>
        </w:rPr>
      </w:pPr>
      <w:r w:rsidRPr="007843F5">
        <w:rPr>
          <w:bCs/>
          <w:sz w:val="22"/>
          <w:szCs w:val="22"/>
        </w:rPr>
        <w:t>17 Divisions</w:t>
      </w:r>
    </w:p>
    <w:p w:rsidR="00FF65BB" w:rsidRPr="007843F5" w:rsidRDefault="007B34CB" w:rsidP="00801918">
      <w:pPr>
        <w:numPr>
          <w:ilvl w:val="1"/>
          <w:numId w:val="15"/>
        </w:numPr>
        <w:jc w:val="both"/>
        <w:rPr>
          <w:bCs/>
          <w:sz w:val="22"/>
          <w:szCs w:val="22"/>
        </w:rPr>
      </w:pPr>
      <w:r w:rsidRPr="007843F5">
        <w:rPr>
          <w:bCs/>
          <w:sz w:val="22"/>
          <w:szCs w:val="22"/>
        </w:rPr>
        <w:t>250 Fire Departments</w:t>
      </w:r>
    </w:p>
    <w:p w:rsidR="00FF65BB" w:rsidRPr="007843F5" w:rsidRDefault="007B34CB" w:rsidP="00801918">
      <w:pPr>
        <w:numPr>
          <w:ilvl w:val="1"/>
          <w:numId w:val="15"/>
        </w:numPr>
        <w:jc w:val="both"/>
        <w:rPr>
          <w:bCs/>
          <w:sz w:val="22"/>
          <w:szCs w:val="22"/>
        </w:rPr>
      </w:pPr>
      <w:r w:rsidRPr="007843F5">
        <w:rPr>
          <w:bCs/>
          <w:sz w:val="22"/>
          <w:szCs w:val="22"/>
        </w:rPr>
        <w:t>4000+ firefighters</w:t>
      </w:r>
    </w:p>
    <w:p w:rsidR="00FF65BB" w:rsidRPr="007843F5" w:rsidRDefault="007B34CB" w:rsidP="00801918">
      <w:pPr>
        <w:numPr>
          <w:ilvl w:val="0"/>
          <w:numId w:val="15"/>
        </w:numPr>
        <w:jc w:val="both"/>
        <w:rPr>
          <w:bCs/>
          <w:sz w:val="22"/>
          <w:szCs w:val="22"/>
        </w:rPr>
      </w:pPr>
      <w:r w:rsidRPr="007843F5">
        <w:rPr>
          <w:bCs/>
          <w:sz w:val="22"/>
          <w:szCs w:val="22"/>
        </w:rPr>
        <w:t>Governance</w:t>
      </w:r>
    </w:p>
    <w:p w:rsidR="00FF65BB" w:rsidRPr="007843F5" w:rsidRDefault="007B34CB" w:rsidP="00801918">
      <w:pPr>
        <w:numPr>
          <w:ilvl w:val="1"/>
          <w:numId w:val="15"/>
        </w:numPr>
        <w:jc w:val="both"/>
        <w:rPr>
          <w:bCs/>
          <w:sz w:val="22"/>
          <w:szCs w:val="22"/>
        </w:rPr>
      </w:pPr>
      <w:r w:rsidRPr="007843F5">
        <w:rPr>
          <w:bCs/>
          <w:sz w:val="22"/>
          <w:szCs w:val="22"/>
        </w:rPr>
        <w:t>MABAS Executive Board</w:t>
      </w:r>
    </w:p>
    <w:p w:rsidR="00FF65BB" w:rsidRPr="007843F5" w:rsidRDefault="007B34CB" w:rsidP="00801918">
      <w:pPr>
        <w:numPr>
          <w:ilvl w:val="1"/>
          <w:numId w:val="15"/>
        </w:numPr>
        <w:jc w:val="both"/>
        <w:rPr>
          <w:bCs/>
          <w:sz w:val="22"/>
          <w:szCs w:val="22"/>
        </w:rPr>
      </w:pPr>
      <w:r w:rsidRPr="007843F5">
        <w:rPr>
          <w:bCs/>
          <w:sz w:val="22"/>
          <w:szCs w:val="22"/>
        </w:rPr>
        <w:t>One voting member per division</w:t>
      </w:r>
    </w:p>
    <w:p w:rsidR="00FF65BB" w:rsidRPr="007843F5" w:rsidRDefault="007B34CB" w:rsidP="00801918">
      <w:pPr>
        <w:numPr>
          <w:ilvl w:val="1"/>
          <w:numId w:val="15"/>
        </w:numPr>
        <w:jc w:val="both"/>
        <w:rPr>
          <w:bCs/>
          <w:sz w:val="22"/>
          <w:szCs w:val="22"/>
        </w:rPr>
      </w:pPr>
      <w:r w:rsidRPr="007843F5">
        <w:rPr>
          <w:bCs/>
          <w:sz w:val="22"/>
          <w:szCs w:val="22"/>
        </w:rPr>
        <w:t>Ex officio members</w:t>
      </w:r>
    </w:p>
    <w:p w:rsidR="00FF65BB" w:rsidRPr="007843F5" w:rsidRDefault="007B34CB" w:rsidP="00801918">
      <w:pPr>
        <w:numPr>
          <w:ilvl w:val="2"/>
          <w:numId w:val="15"/>
        </w:numPr>
        <w:jc w:val="both"/>
        <w:rPr>
          <w:bCs/>
          <w:sz w:val="22"/>
          <w:szCs w:val="22"/>
        </w:rPr>
      </w:pPr>
      <w:r w:rsidRPr="007843F5">
        <w:rPr>
          <w:bCs/>
          <w:sz w:val="22"/>
          <w:szCs w:val="22"/>
        </w:rPr>
        <w:t>State Fire Marshal (BFS)</w:t>
      </w:r>
    </w:p>
    <w:p w:rsidR="00FF65BB" w:rsidRDefault="007B34CB" w:rsidP="00801918">
      <w:pPr>
        <w:numPr>
          <w:ilvl w:val="2"/>
          <w:numId w:val="15"/>
        </w:numPr>
        <w:jc w:val="both"/>
        <w:rPr>
          <w:bCs/>
          <w:sz w:val="22"/>
          <w:szCs w:val="22"/>
        </w:rPr>
      </w:pPr>
      <w:r w:rsidRPr="007843F5">
        <w:rPr>
          <w:bCs/>
          <w:sz w:val="22"/>
          <w:szCs w:val="22"/>
        </w:rPr>
        <w:t>MSP EMHSD</w:t>
      </w:r>
    </w:p>
    <w:p w:rsidR="007843F5" w:rsidRPr="007843F5" w:rsidRDefault="007843F5" w:rsidP="007843F5">
      <w:pPr>
        <w:jc w:val="both"/>
        <w:rPr>
          <w:bCs/>
          <w:sz w:val="22"/>
          <w:szCs w:val="22"/>
        </w:rPr>
      </w:pPr>
      <w:r>
        <w:rPr>
          <w:bCs/>
          <w:sz w:val="22"/>
          <w:szCs w:val="22"/>
        </w:rPr>
        <w:t>Summary</w:t>
      </w:r>
    </w:p>
    <w:p w:rsidR="00FF65BB" w:rsidRPr="007843F5" w:rsidRDefault="007B34CB" w:rsidP="007843F5">
      <w:pPr>
        <w:numPr>
          <w:ilvl w:val="0"/>
          <w:numId w:val="15"/>
        </w:numPr>
        <w:jc w:val="both"/>
        <w:rPr>
          <w:bCs/>
          <w:sz w:val="22"/>
          <w:szCs w:val="22"/>
        </w:rPr>
      </w:pPr>
      <w:r w:rsidRPr="007843F5">
        <w:rPr>
          <w:bCs/>
          <w:sz w:val="22"/>
          <w:szCs w:val="22"/>
        </w:rPr>
        <w:t xml:space="preserve">In a disaster local agencies and responders will </w:t>
      </w:r>
      <w:r w:rsidRPr="007843F5">
        <w:rPr>
          <w:bCs/>
          <w:sz w:val="22"/>
          <w:szCs w:val="22"/>
        </w:rPr>
        <w:tab/>
        <w:t>want to assist</w:t>
      </w:r>
    </w:p>
    <w:p w:rsidR="00FF65BB" w:rsidRPr="007843F5" w:rsidRDefault="007B34CB" w:rsidP="007843F5">
      <w:pPr>
        <w:numPr>
          <w:ilvl w:val="0"/>
          <w:numId w:val="15"/>
        </w:numPr>
        <w:jc w:val="both"/>
        <w:rPr>
          <w:bCs/>
          <w:sz w:val="22"/>
          <w:szCs w:val="22"/>
        </w:rPr>
      </w:pPr>
      <w:r w:rsidRPr="007843F5">
        <w:rPr>
          <w:bCs/>
          <w:sz w:val="22"/>
          <w:szCs w:val="22"/>
        </w:rPr>
        <w:t xml:space="preserve">In the absence </w:t>
      </w:r>
      <w:r w:rsidR="007F117D">
        <w:rPr>
          <w:bCs/>
          <w:sz w:val="22"/>
          <w:szCs w:val="22"/>
        </w:rPr>
        <w:t>of coordination will come self -</w:t>
      </w:r>
      <w:r w:rsidRPr="007843F5">
        <w:rPr>
          <w:bCs/>
          <w:sz w:val="22"/>
          <w:szCs w:val="22"/>
        </w:rPr>
        <w:t>deployment</w:t>
      </w:r>
    </w:p>
    <w:p w:rsidR="00FF65BB" w:rsidRPr="007843F5" w:rsidRDefault="007B34CB" w:rsidP="007843F5">
      <w:pPr>
        <w:numPr>
          <w:ilvl w:val="0"/>
          <w:numId w:val="15"/>
        </w:numPr>
        <w:jc w:val="both"/>
        <w:rPr>
          <w:bCs/>
          <w:sz w:val="22"/>
          <w:szCs w:val="22"/>
        </w:rPr>
      </w:pPr>
      <w:r w:rsidRPr="007843F5">
        <w:rPr>
          <w:bCs/>
          <w:sz w:val="22"/>
          <w:szCs w:val="22"/>
        </w:rPr>
        <w:t>These events must b</w:t>
      </w:r>
      <w:r w:rsidR="007F117D">
        <w:rPr>
          <w:bCs/>
          <w:sz w:val="22"/>
          <w:szCs w:val="22"/>
        </w:rPr>
        <w:t>e two tiered with immediate in-</w:t>
      </w:r>
      <w:r w:rsidRPr="007843F5">
        <w:rPr>
          <w:bCs/>
          <w:sz w:val="22"/>
          <w:szCs w:val="22"/>
        </w:rPr>
        <w:t>kind suppo</w:t>
      </w:r>
      <w:r w:rsidR="007F117D">
        <w:rPr>
          <w:bCs/>
          <w:sz w:val="22"/>
          <w:szCs w:val="22"/>
        </w:rPr>
        <w:t xml:space="preserve">rt (MABAS), followed by longer </w:t>
      </w:r>
      <w:r w:rsidRPr="007843F5">
        <w:rPr>
          <w:bCs/>
          <w:sz w:val="22"/>
          <w:szCs w:val="22"/>
        </w:rPr>
        <w:t xml:space="preserve">term financially backed support </w:t>
      </w:r>
      <w:r w:rsidR="007F117D">
        <w:rPr>
          <w:bCs/>
          <w:sz w:val="22"/>
          <w:szCs w:val="22"/>
        </w:rPr>
        <w:t xml:space="preserve">(MEMAC) as </w:t>
      </w:r>
      <w:r w:rsidRPr="007843F5">
        <w:rPr>
          <w:bCs/>
          <w:sz w:val="22"/>
          <w:szCs w:val="22"/>
        </w:rPr>
        <w:t>an incident develops</w:t>
      </w:r>
    </w:p>
    <w:p w:rsidR="00FF65BB" w:rsidRPr="007843F5" w:rsidRDefault="007B34CB" w:rsidP="007843F5">
      <w:pPr>
        <w:numPr>
          <w:ilvl w:val="0"/>
          <w:numId w:val="15"/>
        </w:numPr>
        <w:jc w:val="both"/>
        <w:rPr>
          <w:bCs/>
          <w:sz w:val="22"/>
          <w:szCs w:val="22"/>
        </w:rPr>
      </w:pPr>
      <w:r w:rsidRPr="007843F5">
        <w:rPr>
          <w:bCs/>
          <w:sz w:val="22"/>
          <w:szCs w:val="22"/>
        </w:rPr>
        <w:t>All of this effo</w:t>
      </w:r>
      <w:r w:rsidR="007F117D">
        <w:rPr>
          <w:bCs/>
          <w:sz w:val="22"/>
          <w:szCs w:val="22"/>
        </w:rPr>
        <w:t xml:space="preserve">rt controlled by an integrated </w:t>
      </w:r>
      <w:r w:rsidRPr="007843F5">
        <w:rPr>
          <w:bCs/>
          <w:sz w:val="22"/>
          <w:szCs w:val="22"/>
        </w:rPr>
        <w:t>coordinated system (PA 390)</w:t>
      </w:r>
    </w:p>
    <w:p w:rsidR="00FF65BB" w:rsidRPr="007843F5" w:rsidRDefault="007B34CB" w:rsidP="007843F5">
      <w:pPr>
        <w:numPr>
          <w:ilvl w:val="0"/>
          <w:numId w:val="15"/>
        </w:numPr>
        <w:jc w:val="both"/>
        <w:rPr>
          <w:bCs/>
          <w:sz w:val="22"/>
          <w:szCs w:val="22"/>
        </w:rPr>
      </w:pPr>
      <w:r w:rsidRPr="007843F5">
        <w:rPr>
          <w:bCs/>
          <w:sz w:val="22"/>
          <w:szCs w:val="22"/>
        </w:rPr>
        <w:lastRenderedPageBreak/>
        <w:t>This is the only wa</w:t>
      </w:r>
      <w:r w:rsidR="007F117D">
        <w:rPr>
          <w:bCs/>
          <w:sz w:val="22"/>
          <w:szCs w:val="22"/>
        </w:rPr>
        <w:t xml:space="preserve">y we can expect to harness the </w:t>
      </w:r>
      <w:r w:rsidRPr="007843F5">
        <w:rPr>
          <w:bCs/>
          <w:sz w:val="22"/>
          <w:szCs w:val="22"/>
        </w:rPr>
        <w:t>real effectivenes</w:t>
      </w:r>
      <w:r w:rsidR="007F117D">
        <w:rPr>
          <w:bCs/>
          <w:sz w:val="22"/>
          <w:szCs w:val="22"/>
        </w:rPr>
        <w:t xml:space="preserve">s of our nation’s fire and EMS </w:t>
      </w:r>
      <w:r w:rsidRPr="007843F5">
        <w:rPr>
          <w:bCs/>
          <w:sz w:val="22"/>
          <w:szCs w:val="22"/>
        </w:rPr>
        <w:t>services</w:t>
      </w:r>
    </w:p>
    <w:p w:rsidR="009C409D" w:rsidRPr="007843F5" w:rsidRDefault="009C409D" w:rsidP="00E91CE4">
      <w:pPr>
        <w:jc w:val="both"/>
        <w:rPr>
          <w:bCs/>
          <w:sz w:val="22"/>
          <w:szCs w:val="22"/>
        </w:rPr>
      </w:pPr>
    </w:p>
    <w:p w:rsidR="0000702B" w:rsidRDefault="00F17BA9" w:rsidP="00E91CE4">
      <w:pPr>
        <w:jc w:val="both"/>
        <w:rPr>
          <w:bCs/>
          <w:sz w:val="22"/>
          <w:szCs w:val="22"/>
          <w:u w:val="single"/>
        </w:rPr>
      </w:pPr>
      <w:r>
        <w:rPr>
          <w:bCs/>
          <w:sz w:val="22"/>
          <w:szCs w:val="22"/>
          <w:u w:val="single"/>
        </w:rPr>
        <w:t>Seamless Transit Fare Integration Study</w:t>
      </w:r>
    </w:p>
    <w:p w:rsidR="0000702B" w:rsidRDefault="0000702B" w:rsidP="00E91CE4">
      <w:pPr>
        <w:jc w:val="both"/>
        <w:rPr>
          <w:bCs/>
          <w:sz w:val="22"/>
          <w:szCs w:val="22"/>
          <w:u w:val="single"/>
        </w:rPr>
      </w:pPr>
    </w:p>
    <w:p w:rsidR="0000702B" w:rsidRPr="00F17BA9" w:rsidRDefault="00F17BA9" w:rsidP="00E91CE4">
      <w:pPr>
        <w:jc w:val="both"/>
        <w:rPr>
          <w:bCs/>
          <w:sz w:val="22"/>
          <w:szCs w:val="22"/>
        </w:rPr>
      </w:pPr>
      <w:r w:rsidRPr="00F17BA9">
        <w:rPr>
          <w:bCs/>
          <w:sz w:val="22"/>
          <w:szCs w:val="22"/>
        </w:rPr>
        <w:t>Co</w:t>
      </w:r>
      <w:r>
        <w:rPr>
          <w:bCs/>
          <w:sz w:val="22"/>
          <w:szCs w:val="22"/>
        </w:rPr>
        <w:t>rnelius Henry from the Detroit People Mover described the  study being conducted to determine the best way to integrate local transit providers as a seamless fare system with current, future, local and regional transit systems.  The goal would be to eliminate tokens, simplify the fare medium, and reduce the use of cash as a payment medium.  The study is scheduled for completion is six months.</w:t>
      </w:r>
    </w:p>
    <w:p w:rsidR="0000702B" w:rsidRDefault="0000702B" w:rsidP="00E91CE4">
      <w:pPr>
        <w:jc w:val="both"/>
        <w:rPr>
          <w:bCs/>
          <w:sz w:val="22"/>
          <w:szCs w:val="22"/>
          <w:u w:val="single"/>
        </w:rPr>
      </w:pPr>
    </w:p>
    <w:p w:rsidR="0000702B" w:rsidRDefault="0000702B" w:rsidP="00E91CE4">
      <w:pPr>
        <w:jc w:val="both"/>
        <w:rPr>
          <w:bCs/>
          <w:sz w:val="22"/>
          <w:szCs w:val="22"/>
          <w:u w:val="single"/>
        </w:rPr>
      </w:pPr>
    </w:p>
    <w:p w:rsidR="00E91CE4" w:rsidRDefault="00492615" w:rsidP="00E91CE4">
      <w:pPr>
        <w:jc w:val="both"/>
        <w:rPr>
          <w:bCs/>
          <w:sz w:val="22"/>
          <w:szCs w:val="22"/>
          <w:u w:val="single"/>
        </w:rPr>
      </w:pPr>
      <w:r>
        <w:rPr>
          <w:bCs/>
          <w:sz w:val="22"/>
          <w:szCs w:val="22"/>
          <w:u w:val="single"/>
        </w:rPr>
        <w:t>Statewide Traffic Incident Management Report</w:t>
      </w:r>
    </w:p>
    <w:p w:rsidR="0068770D" w:rsidRDefault="0068770D" w:rsidP="00E91CE4">
      <w:pPr>
        <w:jc w:val="both"/>
        <w:rPr>
          <w:bCs/>
          <w:sz w:val="22"/>
          <w:szCs w:val="22"/>
          <w:u w:val="single"/>
        </w:rPr>
      </w:pPr>
    </w:p>
    <w:p w:rsidR="00E91CE4" w:rsidRDefault="00381F6C" w:rsidP="00E91CE4">
      <w:pPr>
        <w:jc w:val="both"/>
        <w:rPr>
          <w:bCs/>
          <w:sz w:val="22"/>
          <w:szCs w:val="22"/>
        </w:rPr>
      </w:pPr>
      <w:r>
        <w:rPr>
          <w:bCs/>
          <w:sz w:val="22"/>
          <w:szCs w:val="22"/>
        </w:rPr>
        <w:t>Angie Kremer</w:t>
      </w:r>
      <w:r w:rsidR="0068770D">
        <w:rPr>
          <w:bCs/>
          <w:sz w:val="22"/>
          <w:szCs w:val="22"/>
        </w:rPr>
        <w:t xml:space="preserve"> </w:t>
      </w:r>
      <w:r w:rsidR="00422EB7">
        <w:rPr>
          <w:bCs/>
          <w:sz w:val="22"/>
          <w:szCs w:val="22"/>
        </w:rPr>
        <w:t xml:space="preserve">from MDOT </w:t>
      </w:r>
      <w:r w:rsidR="0068770D">
        <w:rPr>
          <w:bCs/>
          <w:sz w:val="22"/>
          <w:szCs w:val="22"/>
        </w:rPr>
        <w:t>reported on statewide traffic incident management activities</w:t>
      </w:r>
      <w:r w:rsidR="007C07D2">
        <w:rPr>
          <w:bCs/>
          <w:sz w:val="22"/>
          <w:szCs w:val="22"/>
        </w:rPr>
        <w:t xml:space="preserve">  </w:t>
      </w:r>
      <w:r w:rsidR="00D94093">
        <w:rPr>
          <w:bCs/>
          <w:sz w:val="22"/>
          <w:szCs w:val="22"/>
        </w:rPr>
        <w:t xml:space="preserve"> </w:t>
      </w:r>
      <w:r w:rsidR="007C07D2">
        <w:rPr>
          <w:bCs/>
          <w:sz w:val="22"/>
          <w:szCs w:val="22"/>
        </w:rPr>
        <w:t>MDOT is working to get more public awareness of the “</w:t>
      </w:r>
      <w:r w:rsidR="00100ED3">
        <w:rPr>
          <w:bCs/>
          <w:sz w:val="22"/>
          <w:szCs w:val="22"/>
        </w:rPr>
        <w:t>Steer it, Clear it” law.</w:t>
      </w:r>
      <w:r w:rsidR="000F3C18">
        <w:rPr>
          <w:bCs/>
          <w:sz w:val="22"/>
          <w:szCs w:val="22"/>
        </w:rPr>
        <w:t xml:space="preserve"> SHRP-2 Train the Trainer courses will be held at three locations in Michigan.</w:t>
      </w:r>
      <w:r w:rsidR="00D94093">
        <w:rPr>
          <w:bCs/>
          <w:sz w:val="22"/>
          <w:szCs w:val="22"/>
        </w:rPr>
        <w:t xml:space="preserve"> </w:t>
      </w:r>
      <w:r w:rsidR="000F3C18">
        <w:rPr>
          <w:bCs/>
          <w:sz w:val="22"/>
          <w:szCs w:val="22"/>
        </w:rPr>
        <w:t xml:space="preserve"> More fire service representatives are needed.</w:t>
      </w:r>
    </w:p>
    <w:p w:rsidR="000F3C18" w:rsidRDefault="000F3C18" w:rsidP="00E91CE4">
      <w:pPr>
        <w:jc w:val="both"/>
        <w:rPr>
          <w:bCs/>
          <w:sz w:val="22"/>
          <w:szCs w:val="22"/>
        </w:rPr>
      </w:pPr>
    </w:p>
    <w:p w:rsidR="0078470E" w:rsidRPr="00DE442A" w:rsidRDefault="004A7AA4" w:rsidP="00DE442A">
      <w:pPr>
        <w:jc w:val="both"/>
        <w:rPr>
          <w:bCs/>
          <w:sz w:val="22"/>
          <w:szCs w:val="22"/>
        </w:rPr>
      </w:pPr>
      <w:r>
        <w:rPr>
          <w:bCs/>
          <w:sz w:val="22"/>
          <w:szCs w:val="22"/>
        </w:rPr>
        <w:t>At the ITS World Congress in Detroit, Tuesday will be Emergency Responder Day.  There will be a demonstration on Belle Isle.  Responders in uniform will have free entrance for the day.</w:t>
      </w:r>
      <w:r w:rsidR="007432D0">
        <w:rPr>
          <w:bCs/>
          <w:sz w:val="22"/>
          <w:szCs w:val="22"/>
        </w:rPr>
        <w:t xml:space="preserve"> </w:t>
      </w:r>
    </w:p>
    <w:p w:rsidR="0078470E" w:rsidRPr="0078470E" w:rsidRDefault="0078470E" w:rsidP="00CB7879">
      <w:pPr>
        <w:tabs>
          <w:tab w:val="right" w:leader="dot" w:pos="9360"/>
        </w:tabs>
        <w:jc w:val="both"/>
        <w:rPr>
          <w:sz w:val="22"/>
          <w:szCs w:val="22"/>
          <w:u w:val="single"/>
        </w:rPr>
      </w:pPr>
    </w:p>
    <w:p w:rsidR="00E10F9E" w:rsidRPr="0058355A" w:rsidRDefault="00E10F9E" w:rsidP="00CB7879">
      <w:pPr>
        <w:tabs>
          <w:tab w:val="right" w:leader="dot" w:pos="9360"/>
        </w:tabs>
        <w:jc w:val="both"/>
        <w:rPr>
          <w:sz w:val="22"/>
          <w:szCs w:val="22"/>
        </w:rPr>
      </w:pPr>
      <w:r w:rsidRPr="0058355A">
        <w:rPr>
          <w:sz w:val="22"/>
          <w:szCs w:val="22"/>
          <w:u w:val="single"/>
        </w:rPr>
        <w:t>Next Meeting</w:t>
      </w:r>
    </w:p>
    <w:p w:rsidR="000A703E" w:rsidRPr="003A5A58" w:rsidRDefault="008227A1" w:rsidP="00DE442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157E52">
        <w:rPr>
          <w:sz w:val="22"/>
          <w:szCs w:val="22"/>
        </w:rPr>
        <w:t>October 24</w:t>
      </w:r>
      <w:r w:rsidR="00A31469">
        <w:rPr>
          <w:sz w:val="22"/>
          <w:szCs w:val="22"/>
        </w:rPr>
        <w:t>, 2014</w:t>
      </w:r>
      <w:r w:rsidR="00E10F9E" w:rsidRPr="003A5A58">
        <w:rPr>
          <w:sz w:val="22"/>
          <w:szCs w:val="22"/>
        </w:rPr>
        <w:t xml:space="preserve"> at the </w:t>
      </w:r>
      <w:r w:rsidR="00A31469">
        <w:rPr>
          <w:sz w:val="22"/>
          <w:szCs w:val="22"/>
        </w:rPr>
        <w:t>So</w:t>
      </w:r>
      <w:r w:rsidR="00176941">
        <w:rPr>
          <w:sz w:val="22"/>
          <w:szCs w:val="22"/>
        </w:rPr>
        <w:t>utheast Michigan Transportation</w:t>
      </w:r>
      <w:r w:rsidR="0058355A">
        <w:rPr>
          <w:sz w:val="22"/>
          <w:szCs w:val="22"/>
        </w:rPr>
        <w:t xml:space="preserve"> </w:t>
      </w:r>
      <w:r w:rsidR="003E6DF5">
        <w:rPr>
          <w:sz w:val="22"/>
          <w:szCs w:val="22"/>
        </w:rPr>
        <w:t>Operations</w:t>
      </w:r>
      <w:r w:rsidR="00E10F9E" w:rsidRPr="003A5A58">
        <w:rPr>
          <w:sz w:val="22"/>
          <w:szCs w:val="22"/>
        </w:rPr>
        <w:t xml:space="preserve"> Center.</w:t>
      </w:r>
      <w:r w:rsidR="007432D0">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p>
    <w:p w:rsidR="000A703E" w:rsidRPr="003A5A58" w:rsidRDefault="000A703E" w:rsidP="00CB7879">
      <w:pPr>
        <w:tabs>
          <w:tab w:val="right" w:leader="dot" w:pos="9360"/>
        </w:tabs>
        <w:jc w:val="both"/>
        <w:rPr>
          <w:sz w:val="22"/>
          <w:szCs w:val="22"/>
        </w:rPr>
      </w:pPr>
    </w:p>
    <w:p w:rsidR="000A703E" w:rsidRPr="003A5A58" w:rsidRDefault="007F1392" w:rsidP="00CB7879">
      <w:pPr>
        <w:tabs>
          <w:tab w:val="right" w:leader="dot" w:pos="9360"/>
        </w:tabs>
        <w:jc w:val="both"/>
        <w:rPr>
          <w:sz w:val="22"/>
          <w:szCs w:val="22"/>
        </w:rPr>
      </w:pPr>
      <w:r>
        <w:rPr>
          <w:sz w:val="22"/>
          <w:szCs w:val="22"/>
        </w:rPr>
        <w:t>BEAUBIEN ENGINEERING</w:t>
      </w:r>
      <w:r w:rsidR="000A703E" w:rsidRPr="003A5A58">
        <w:rPr>
          <w:sz w:val="22"/>
          <w:szCs w:val="22"/>
        </w:rPr>
        <w:t>.</w:t>
      </w:r>
    </w:p>
    <w:p w:rsidR="000A703E" w:rsidRPr="003A5A58" w:rsidRDefault="00035367"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2"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11"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r w:rsidRPr="003A5A58">
        <w:rPr>
          <w:sz w:val="22"/>
          <w:szCs w:val="22"/>
        </w:rPr>
        <w:t>pc:</w:t>
      </w:r>
      <w:r w:rsidRPr="003A5A58">
        <w:rPr>
          <w:sz w:val="22"/>
          <w:szCs w:val="22"/>
        </w:rPr>
        <w:tab/>
        <w:t>All present</w:t>
      </w:r>
    </w:p>
    <w:p w:rsidR="003E6DF5" w:rsidRDefault="003E6DF5" w:rsidP="00CB7879">
      <w:pPr>
        <w:tabs>
          <w:tab w:val="left" w:pos="450"/>
          <w:tab w:val="right" w:leader="dot" w:pos="9360"/>
        </w:tabs>
        <w:jc w:val="both"/>
        <w:rPr>
          <w:sz w:val="22"/>
          <w:szCs w:val="22"/>
        </w:rPr>
      </w:pPr>
    </w:p>
    <w:sectPr w:rsidR="003E6DF5" w:rsidSect="00B67E52">
      <w:headerReference w:type="default" r:id="rId12"/>
      <w:footerReference w:type="default" r:id="rId13"/>
      <w:headerReference w:type="first" r:id="rId14"/>
      <w:footerReference w:type="first" r:id="rId15"/>
      <w:pgSz w:w="12240" w:h="15840"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DB" w:rsidRDefault="00940EDB">
      <w:r>
        <w:separator/>
      </w:r>
    </w:p>
  </w:endnote>
  <w:endnote w:type="continuationSeparator" w:id="0">
    <w:p w:rsidR="00940EDB" w:rsidRDefault="0094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CB7879" w:rsidP="004063E7">
    <w:pPr>
      <w:pStyle w:val="HRCFileLocation"/>
    </w:pPr>
  </w:p>
  <w:p w:rsidR="00CB7879" w:rsidRDefault="009E76A4" w:rsidP="004063E7">
    <w:pPr>
      <w:pStyle w:val="HRCFileLocation"/>
    </w:pPr>
    <w:r>
      <w:t>1685 Ross Drive</w:t>
    </w:r>
  </w:p>
  <w:p w:rsidR="009E76A4" w:rsidRDefault="009E76A4" w:rsidP="004063E7">
    <w:pPr>
      <w:pStyle w:val="HRCFileLocation"/>
    </w:pPr>
    <w:r>
      <w:t>Troy, Michigan 48084</w:t>
    </w:r>
  </w:p>
  <w:p w:rsidR="009E76A4" w:rsidRDefault="009E76A4" w:rsidP="004063E7">
    <w:pPr>
      <w:pStyle w:val="HRCFileLocation"/>
    </w:pPr>
    <w:r>
      <w:t>Telephone 248 515-3628</w:t>
    </w:r>
  </w:p>
  <w:p w:rsidR="009E76A4" w:rsidRDefault="009E76A4" w:rsidP="004063E7">
    <w:pPr>
      <w:pStyle w:val="HRCFileLocation"/>
    </w:pPr>
    <w:r>
      <w:t>www.beaubienengineering.com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CB7879" w:rsidP="004063E7">
    <w:pPr>
      <w:pStyle w:val="HRCFileLocation"/>
    </w:pPr>
    <w:bookmarkStart w:id="1" w:name="OLE_LINK1"/>
    <w:bookmarkStart w:id="2" w:name="OLE_LINK2"/>
  </w:p>
  <w:p w:rsidR="00CB7879" w:rsidRDefault="00CB7879" w:rsidP="009C4C81">
    <w:pPr>
      <w:pStyle w:val="Footer"/>
      <w:rPr>
        <w:rFonts w:cs="Arial"/>
        <w:sz w:val="18"/>
        <w:szCs w:val="18"/>
      </w:rPr>
    </w:pPr>
  </w:p>
  <w:bookmarkEnd w:id="1"/>
  <w:bookmarkEnd w:id="2"/>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0F09D3" w:rsidP="00D073A9">
    <w:pPr>
      <w:pStyle w:val="HRCFooter"/>
    </w:pPr>
    <w:r w:rsidRPr="00D073A9">
      <w:rPr>
        <w:b/>
      </w:rPr>
      <w:t>Telephone</w:t>
    </w:r>
    <w:r w:rsidRPr="00D073A9">
      <w:t xml:space="preserve"> 248</w:t>
    </w:r>
    <w:r w:rsidR="00CB7879"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DB" w:rsidRDefault="00940EDB">
      <w:r>
        <w:separator/>
      </w:r>
    </w:p>
  </w:footnote>
  <w:footnote w:type="continuationSeparator" w:id="0">
    <w:p w:rsidR="00940EDB" w:rsidRDefault="0094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14:anchorId="1B9A7A28" wp14:editId="104D1B03">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90277"/>
                  </a:xfrm>
                  <a:prstGeom prst="rect">
                    <a:avLst/>
                  </a:prstGeom>
                </pic:spPr>
              </pic:pic>
            </a:graphicData>
          </a:graphic>
        </wp:inline>
      </w:drawing>
    </w:r>
  </w:p>
  <w:p w:rsidR="00CB7879" w:rsidRPr="00E61544" w:rsidRDefault="000C2626" w:rsidP="004063E7">
    <w:pPr>
      <w:pStyle w:val="HRCFileLocation"/>
      <w:rPr>
        <w:sz w:val="18"/>
        <w:szCs w:val="18"/>
      </w:rPr>
    </w:pPr>
    <w:r>
      <w:rPr>
        <w:sz w:val="18"/>
        <w:szCs w:val="18"/>
      </w:rPr>
      <w:t>July 11</w:t>
    </w:r>
    <w:r w:rsidR="00160D2E">
      <w:rPr>
        <w:sz w:val="18"/>
        <w:szCs w:val="18"/>
      </w:rPr>
      <w:t>, 2014</w:t>
    </w:r>
  </w:p>
  <w:p w:rsidR="00CB7879" w:rsidRPr="00E61544" w:rsidRDefault="00CB7879" w:rsidP="004063E7">
    <w:pPr>
      <w:pStyle w:val="HRCFileLocation"/>
      <w:rPr>
        <w:sz w:val="18"/>
        <w:szCs w:val="18"/>
      </w:rPr>
    </w:pPr>
    <w:r w:rsidRPr="00E61544">
      <w:rPr>
        <w:sz w:val="18"/>
        <w:szCs w:val="18"/>
      </w:rPr>
      <w:t xml:space="preserve">Page </w:t>
    </w:r>
    <w:r w:rsidR="00FF65BB" w:rsidRPr="00E61544">
      <w:rPr>
        <w:rStyle w:val="PageNumber"/>
        <w:sz w:val="18"/>
        <w:szCs w:val="18"/>
      </w:rPr>
      <w:fldChar w:fldCharType="begin"/>
    </w:r>
    <w:r w:rsidRPr="00E61544">
      <w:rPr>
        <w:rStyle w:val="PageNumber"/>
        <w:sz w:val="18"/>
        <w:szCs w:val="18"/>
      </w:rPr>
      <w:instrText xml:space="preserve"> PAGE </w:instrText>
    </w:r>
    <w:r w:rsidR="00FF65BB" w:rsidRPr="00E61544">
      <w:rPr>
        <w:rStyle w:val="PageNumber"/>
        <w:sz w:val="18"/>
        <w:szCs w:val="18"/>
      </w:rPr>
      <w:fldChar w:fldCharType="separate"/>
    </w:r>
    <w:r w:rsidR="003A7678">
      <w:rPr>
        <w:rStyle w:val="PageNumber"/>
        <w:noProof/>
        <w:sz w:val="18"/>
        <w:szCs w:val="18"/>
      </w:rPr>
      <w:t>4</w:t>
    </w:r>
    <w:r w:rsidR="00FF65BB" w:rsidRPr="00E61544">
      <w:rPr>
        <w:rStyle w:val="PageNumber"/>
        <w:sz w:val="18"/>
        <w:szCs w:val="18"/>
      </w:rPr>
      <w:fldChar w:fldCharType="end"/>
    </w:r>
    <w:r w:rsidRPr="00E61544">
      <w:rPr>
        <w:sz w:val="18"/>
        <w:szCs w:val="18"/>
      </w:rPr>
      <w:t xml:space="preserve"> of </w:t>
    </w:r>
    <w:r w:rsidR="00FF65BB" w:rsidRPr="00E61544">
      <w:rPr>
        <w:rStyle w:val="PageNumber"/>
        <w:sz w:val="18"/>
        <w:szCs w:val="18"/>
      </w:rPr>
      <w:fldChar w:fldCharType="begin"/>
    </w:r>
    <w:r w:rsidRPr="00E61544">
      <w:rPr>
        <w:rStyle w:val="PageNumber"/>
        <w:sz w:val="18"/>
        <w:szCs w:val="18"/>
      </w:rPr>
      <w:instrText xml:space="preserve"> NUMPAGES </w:instrText>
    </w:r>
    <w:r w:rsidR="00FF65BB" w:rsidRPr="00E61544">
      <w:rPr>
        <w:rStyle w:val="PageNumber"/>
        <w:sz w:val="18"/>
        <w:szCs w:val="18"/>
      </w:rPr>
      <w:fldChar w:fldCharType="separate"/>
    </w:r>
    <w:r w:rsidR="003A7678">
      <w:rPr>
        <w:rStyle w:val="PageNumber"/>
        <w:noProof/>
        <w:sz w:val="18"/>
        <w:szCs w:val="18"/>
      </w:rPr>
      <w:t>4</w:t>
    </w:r>
    <w:r w:rsidR="00FF65BB"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163D"/>
    <w:multiLevelType w:val="hybridMultilevel"/>
    <w:tmpl w:val="98009C9E"/>
    <w:lvl w:ilvl="0" w:tplc="EB68B85C">
      <w:start w:val="1"/>
      <w:numFmt w:val="decimal"/>
      <w:lvlText w:val="%1."/>
      <w:lvlJc w:val="left"/>
      <w:pPr>
        <w:tabs>
          <w:tab w:val="num" w:pos="720"/>
        </w:tabs>
        <w:ind w:left="720" w:hanging="360"/>
      </w:pPr>
    </w:lvl>
    <w:lvl w:ilvl="1" w:tplc="1688D0B6" w:tentative="1">
      <w:start w:val="1"/>
      <w:numFmt w:val="decimal"/>
      <w:lvlText w:val="%2."/>
      <w:lvlJc w:val="left"/>
      <w:pPr>
        <w:tabs>
          <w:tab w:val="num" w:pos="1440"/>
        </w:tabs>
        <w:ind w:left="1440" w:hanging="360"/>
      </w:pPr>
    </w:lvl>
    <w:lvl w:ilvl="2" w:tplc="892AACBE" w:tentative="1">
      <w:start w:val="1"/>
      <w:numFmt w:val="decimal"/>
      <w:lvlText w:val="%3."/>
      <w:lvlJc w:val="left"/>
      <w:pPr>
        <w:tabs>
          <w:tab w:val="num" w:pos="2160"/>
        </w:tabs>
        <w:ind w:left="2160" w:hanging="360"/>
      </w:pPr>
    </w:lvl>
    <w:lvl w:ilvl="3" w:tplc="6218BBDE" w:tentative="1">
      <w:start w:val="1"/>
      <w:numFmt w:val="decimal"/>
      <w:lvlText w:val="%4."/>
      <w:lvlJc w:val="left"/>
      <w:pPr>
        <w:tabs>
          <w:tab w:val="num" w:pos="2880"/>
        </w:tabs>
        <w:ind w:left="2880" w:hanging="360"/>
      </w:pPr>
    </w:lvl>
    <w:lvl w:ilvl="4" w:tplc="E7AE86C2" w:tentative="1">
      <w:start w:val="1"/>
      <w:numFmt w:val="decimal"/>
      <w:lvlText w:val="%5."/>
      <w:lvlJc w:val="left"/>
      <w:pPr>
        <w:tabs>
          <w:tab w:val="num" w:pos="3600"/>
        </w:tabs>
        <w:ind w:left="3600" w:hanging="360"/>
      </w:pPr>
    </w:lvl>
    <w:lvl w:ilvl="5" w:tplc="51D82868" w:tentative="1">
      <w:start w:val="1"/>
      <w:numFmt w:val="decimal"/>
      <w:lvlText w:val="%6."/>
      <w:lvlJc w:val="left"/>
      <w:pPr>
        <w:tabs>
          <w:tab w:val="num" w:pos="4320"/>
        </w:tabs>
        <w:ind w:left="4320" w:hanging="360"/>
      </w:pPr>
    </w:lvl>
    <w:lvl w:ilvl="6" w:tplc="604EEF86" w:tentative="1">
      <w:start w:val="1"/>
      <w:numFmt w:val="decimal"/>
      <w:lvlText w:val="%7."/>
      <w:lvlJc w:val="left"/>
      <w:pPr>
        <w:tabs>
          <w:tab w:val="num" w:pos="5040"/>
        </w:tabs>
        <w:ind w:left="5040" w:hanging="360"/>
      </w:pPr>
    </w:lvl>
    <w:lvl w:ilvl="7" w:tplc="98FC67E2" w:tentative="1">
      <w:start w:val="1"/>
      <w:numFmt w:val="decimal"/>
      <w:lvlText w:val="%8."/>
      <w:lvlJc w:val="left"/>
      <w:pPr>
        <w:tabs>
          <w:tab w:val="num" w:pos="5760"/>
        </w:tabs>
        <w:ind w:left="5760" w:hanging="360"/>
      </w:pPr>
    </w:lvl>
    <w:lvl w:ilvl="8" w:tplc="A17CB9D8" w:tentative="1">
      <w:start w:val="1"/>
      <w:numFmt w:val="decimal"/>
      <w:lvlText w:val="%9."/>
      <w:lvlJc w:val="left"/>
      <w:pPr>
        <w:tabs>
          <w:tab w:val="num" w:pos="6480"/>
        </w:tabs>
        <w:ind w:left="6480" w:hanging="360"/>
      </w:pPr>
    </w:lvl>
  </w:abstractNum>
  <w:abstractNum w:abstractNumId="1">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B020BB"/>
    <w:multiLevelType w:val="hybridMultilevel"/>
    <w:tmpl w:val="BAD8783E"/>
    <w:lvl w:ilvl="0" w:tplc="5E068EBC">
      <w:start w:val="1"/>
      <w:numFmt w:val="bullet"/>
      <w:lvlText w:val=""/>
      <w:lvlJc w:val="left"/>
      <w:pPr>
        <w:tabs>
          <w:tab w:val="num" w:pos="720"/>
        </w:tabs>
        <w:ind w:left="720" w:hanging="360"/>
      </w:pPr>
      <w:rPr>
        <w:rFonts w:ascii="Wingdings 3" w:hAnsi="Wingdings 3" w:hint="default"/>
      </w:rPr>
    </w:lvl>
    <w:lvl w:ilvl="1" w:tplc="453C6EA4">
      <w:start w:val="40"/>
      <w:numFmt w:val="bullet"/>
      <w:lvlText w:val=""/>
      <w:lvlJc w:val="left"/>
      <w:pPr>
        <w:tabs>
          <w:tab w:val="num" w:pos="1440"/>
        </w:tabs>
        <w:ind w:left="1440" w:hanging="360"/>
      </w:pPr>
      <w:rPr>
        <w:rFonts w:ascii="Wingdings 3" w:hAnsi="Wingdings 3" w:hint="default"/>
      </w:rPr>
    </w:lvl>
    <w:lvl w:ilvl="2" w:tplc="29EC8A78" w:tentative="1">
      <w:start w:val="1"/>
      <w:numFmt w:val="bullet"/>
      <w:lvlText w:val=""/>
      <w:lvlJc w:val="left"/>
      <w:pPr>
        <w:tabs>
          <w:tab w:val="num" w:pos="2160"/>
        </w:tabs>
        <w:ind w:left="2160" w:hanging="360"/>
      </w:pPr>
      <w:rPr>
        <w:rFonts w:ascii="Wingdings 3" w:hAnsi="Wingdings 3" w:hint="default"/>
      </w:rPr>
    </w:lvl>
    <w:lvl w:ilvl="3" w:tplc="A2C609B4" w:tentative="1">
      <w:start w:val="1"/>
      <w:numFmt w:val="bullet"/>
      <w:lvlText w:val=""/>
      <w:lvlJc w:val="left"/>
      <w:pPr>
        <w:tabs>
          <w:tab w:val="num" w:pos="2880"/>
        </w:tabs>
        <w:ind w:left="2880" w:hanging="360"/>
      </w:pPr>
      <w:rPr>
        <w:rFonts w:ascii="Wingdings 3" w:hAnsi="Wingdings 3" w:hint="default"/>
      </w:rPr>
    </w:lvl>
    <w:lvl w:ilvl="4" w:tplc="AB6A86C4" w:tentative="1">
      <w:start w:val="1"/>
      <w:numFmt w:val="bullet"/>
      <w:lvlText w:val=""/>
      <w:lvlJc w:val="left"/>
      <w:pPr>
        <w:tabs>
          <w:tab w:val="num" w:pos="3600"/>
        </w:tabs>
        <w:ind w:left="3600" w:hanging="360"/>
      </w:pPr>
      <w:rPr>
        <w:rFonts w:ascii="Wingdings 3" w:hAnsi="Wingdings 3" w:hint="default"/>
      </w:rPr>
    </w:lvl>
    <w:lvl w:ilvl="5" w:tplc="A022BA66" w:tentative="1">
      <w:start w:val="1"/>
      <w:numFmt w:val="bullet"/>
      <w:lvlText w:val=""/>
      <w:lvlJc w:val="left"/>
      <w:pPr>
        <w:tabs>
          <w:tab w:val="num" w:pos="4320"/>
        </w:tabs>
        <w:ind w:left="4320" w:hanging="360"/>
      </w:pPr>
      <w:rPr>
        <w:rFonts w:ascii="Wingdings 3" w:hAnsi="Wingdings 3" w:hint="default"/>
      </w:rPr>
    </w:lvl>
    <w:lvl w:ilvl="6" w:tplc="8476086C" w:tentative="1">
      <w:start w:val="1"/>
      <w:numFmt w:val="bullet"/>
      <w:lvlText w:val=""/>
      <w:lvlJc w:val="left"/>
      <w:pPr>
        <w:tabs>
          <w:tab w:val="num" w:pos="5040"/>
        </w:tabs>
        <w:ind w:left="5040" w:hanging="360"/>
      </w:pPr>
      <w:rPr>
        <w:rFonts w:ascii="Wingdings 3" w:hAnsi="Wingdings 3" w:hint="default"/>
      </w:rPr>
    </w:lvl>
    <w:lvl w:ilvl="7" w:tplc="5D18FC86" w:tentative="1">
      <w:start w:val="1"/>
      <w:numFmt w:val="bullet"/>
      <w:lvlText w:val=""/>
      <w:lvlJc w:val="left"/>
      <w:pPr>
        <w:tabs>
          <w:tab w:val="num" w:pos="5760"/>
        </w:tabs>
        <w:ind w:left="5760" w:hanging="360"/>
      </w:pPr>
      <w:rPr>
        <w:rFonts w:ascii="Wingdings 3" w:hAnsi="Wingdings 3" w:hint="default"/>
      </w:rPr>
    </w:lvl>
    <w:lvl w:ilvl="8" w:tplc="41689990" w:tentative="1">
      <w:start w:val="1"/>
      <w:numFmt w:val="bullet"/>
      <w:lvlText w:val=""/>
      <w:lvlJc w:val="left"/>
      <w:pPr>
        <w:tabs>
          <w:tab w:val="num" w:pos="6480"/>
        </w:tabs>
        <w:ind w:left="6480" w:hanging="360"/>
      </w:pPr>
      <w:rPr>
        <w:rFonts w:ascii="Wingdings 3" w:hAnsi="Wingdings 3" w:hint="default"/>
      </w:rPr>
    </w:lvl>
  </w:abstractNum>
  <w:abstractNum w:abstractNumId="3">
    <w:nsid w:val="2C946C0F"/>
    <w:multiLevelType w:val="hybridMultilevel"/>
    <w:tmpl w:val="873CA726"/>
    <w:lvl w:ilvl="0" w:tplc="F47CE128">
      <w:start w:val="1"/>
      <w:numFmt w:val="bullet"/>
      <w:lvlText w:val="•"/>
      <w:lvlJc w:val="left"/>
      <w:pPr>
        <w:tabs>
          <w:tab w:val="num" w:pos="720"/>
        </w:tabs>
        <w:ind w:left="720" w:hanging="360"/>
      </w:pPr>
      <w:rPr>
        <w:rFonts w:ascii="Times New Roman" w:hAnsi="Times New Roman" w:hint="default"/>
      </w:rPr>
    </w:lvl>
    <w:lvl w:ilvl="1" w:tplc="773EEE16" w:tentative="1">
      <w:start w:val="1"/>
      <w:numFmt w:val="bullet"/>
      <w:lvlText w:val="•"/>
      <w:lvlJc w:val="left"/>
      <w:pPr>
        <w:tabs>
          <w:tab w:val="num" w:pos="1440"/>
        </w:tabs>
        <w:ind w:left="1440" w:hanging="360"/>
      </w:pPr>
      <w:rPr>
        <w:rFonts w:ascii="Times New Roman" w:hAnsi="Times New Roman" w:hint="default"/>
      </w:rPr>
    </w:lvl>
    <w:lvl w:ilvl="2" w:tplc="6BA073BC" w:tentative="1">
      <w:start w:val="1"/>
      <w:numFmt w:val="bullet"/>
      <w:lvlText w:val="•"/>
      <w:lvlJc w:val="left"/>
      <w:pPr>
        <w:tabs>
          <w:tab w:val="num" w:pos="2160"/>
        </w:tabs>
        <w:ind w:left="2160" w:hanging="360"/>
      </w:pPr>
      <w:rPr>
        <w:rFonts w:ascii="Times New Roman" w:hAnsi="Times New Roman" w:hint="default"/>
      </w:rPr>
    </w:lvl>
    <w:lvl w:ilvl="3" w:tplc="4C9690FC" w:tentative="1">
      <w:start w:val="1"/>
      <w:numFmt w:val="bullet"/>
      <w:lvlText w:val="•"/>
      <w:lvlJc w:val="left"/>
      <w:pPr>
        <w:tabs>
          <w:tab w:val="num" w:pos="2880"/>
        </w:tabs>
        <w:ind w:left="2880" w:hanging="360"/>
      </w:pPr>
      <w:rPr>
        <w:rFonts w:ascii="Times New Roman" w:hAnsi="Times New Roman" w:hint="default"/>
      </w:rPr>
    </w:lvl>
    <w:lvl w:ilvl="4" w:tplc="88489596" w:tentative="1">
      <w:start w:val="1"/>
      <w:numFmt w:val="bullet"/>
      <w:lvlText w:val="•"/>
      <w:lvlJc w:val="left"/>
      <w:pPr>
        <w:tabs>
          <w:tab w:val="num" w:pos="3600"/>
        </w:tabs>
        <w:ind w:left="3600" w:hanging="360"/>
      </w:pPr>
      <w:rPr>
        <w:rFonts w:ascii="Times New Roman" w:hAnsi="Times New Roman" w:hint="default"/>
      </w:rPr>
    </w:lvl>
    <w:lvl w:ilvl="5" w:tplc="04825E4C" w:tentative="1">
      <w:start w:val="1"/>
      <w:numFmt w:val="bullet"/>
      <w:lvlText w:val="•"/>
      <w:lvlJc w:val="left"/>
      <w:pPr>
        <w:tabs>
          <w:tab w:val="num" w:pos="4320"/>
        </w:tabs>
        <w:ind w:left="4320" w:hanging="360"/>
      </w:pPr>
      <w:rPr>
        <w:rFonts w:ascii="Times New Roman" w:hAnsi="Times New Roman" w:hint="default"/>
      </w:rPr>
    </w:lvl>
    <w:lvl w:ilvl="6" w:tplc="178839CE" w:tentative="1">
      <w:start w:val="1"/>
      <w:numFmt w:val="bullet"/>
      <w:lvlText w:val="•"/>
      <w:lvlJc w:val="left"/>
      <w:pPr>
        <w:tabs>
          <w:tab w:val="num" w:pos="5040"/>
        </w:tabs>
        <w:ind w:left="5040" w:hanging="360"/>
      </w:pPr>
      <w:rPr>
        <w:rFonts w:ascii="Times New Roman" w:hAnsi="Times New Roman" w:hint="default"/>
      </w:rPr>
    </w:lvl>
    <w:lvl w:ilvl="7" w:tplc="1B4A66BE" w:tentative="1">
      <w:start w:val="1"/>
      <w:numFmt w:val="bullet"/>
      <w:lvlText w:val="•"/>
      <w:lvlJc w:val="left"/>
      <w:pPr>
        <w:tabs>
          <w:tab w:val="num" w:pos="5760"/>
        </w:tabs>
        <w:ind w:left="5760" w:hanging="360"/>
      </w:pPr>
      <w:rPr>
        <w:rFonts w:ascii="Times New Roman" w:hAnsi="Times New Roman" w:hint="default"/>
      </w:rPr>
    </w:lvl>
    <w:lvl w:ilvl="8" w:tplc="018CAC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A384B"/>
    <w:multiLevelType w:val="hybridMultilevel"/>
    <w:tmpl w:val="BE184900"/>
    <w:lvl w:ilvl="0" w:tplc="F7807432">
      <w:start w:val="1"/>
      <w:numFmt w:val="bullet"/>
      <w:lvlText w:val="•"/>
      <w:lvlJc w:val="left"/>
      <w:pPr>
        <w:tabs>
          <w:tab w:val="num" w:pos="720"/>
        </w:tabs>
        <w:ind w:left="720" w:hanging="360"/>
      </w:pPr>
      <w:rPr>
        <w:rFonts w:ascii="Arial" w:hAnsi="Arial" w:hint="default"/>
      </w:rPr>
    </w:lvl>
    <w:lvl w:ilvl="1" w:tplc="3B3AB106" w:tentative="1">
      <w:start w:val="1"/>
      <w:numFmt w:val="bullet"/>
      <w:lvlText w:val="•"/>
      <w:lvlJc w:val="left"/>
      <w:pPr>
        <w:tabs>
          <w:tab w:val="num" w:pos="1440"/>
        </w:tabs>
        <w:ind w:left="1440" w:hanging="360"/>
      </w:pPr>
      <w:rPr>
        <w:rFonts w:ascii="Arial" w:hAnsi="Arial" w:hint="default"/>
      </w:rPr>
    </w:lvl>
    <w:lvl w:ilvl="2" w:tplc="D3A28386" w:tentative="1">
      <w:start w:val="1"/>
      <w:numFmt w:val="bullet"/>
      <w:lvlText w:val="•"/>
      <w:lvlJc w:val="left"/>
      <w:pPr>
        <w:tabs>
          <w:tab w:val="num" w:pos="2160"/>
        </w:tabs>
        <w:ind w:left="2160" w:hanging="360"/>
      </w:pPr>
      <w:rPr>
        <w:rFonts w:ascii="Arial" w:hAnsi="Arial" w:hint="default"/>
      </w:rPr>
    </w:lvl>
    <w:lvl w:ilvl="3" w:tplc="40CE8E6E" w:tentative="1">
      <w:start w:val="1"/>
      <w:numFmt w:val="bullet"/>
      <w:lvlText w:val="•"/>
      <w:lvlJc w:val="left"/>
      <w:pPr>
        <w:tabs>
          <w:tab w:val="num" w:pos="2880"/>
        </w:tabs>
        <w:ind w:left="2880" w:hanging="360"/>
      </w:pPr>
      <w:rPr>
        <w:rFonts w:ascii="Arial" w:hAnsi="Arial" w:hint="default"/>
      </w:rPr>
    </w:lvl>
    <w:lvl w:ilvl="4" w:tplc="BE14AD2A" w:tentative="1">
      <w:start w:val="1"/>
      <w:numFmt w:val="bullet"/>
      <w:lvlText w:val="•"/>
      <w:lvlJc w:val="left"/>
      <w:pPr>
        <w:tabs>
          <w:tab w:val="num" w:pos="3600"/>
        </w:tabs>
        <w:ind w:left="3600" w:hanging="360"/>
      </w:pPr>
      <w:rPr>
        <w:rFonts w:ascii="Arial" w:hAnsi="Arial" w:hint="default"/>
      </w:rPr>
    </w:lvl>
    <w:lvl w:ilvl="5" w:tplc="C71C0ED8" w:tentative="1">
      <w:start w:val="1"/>
      <w:numFmt w:val="bullet"/>
      <w:lvlText w:val="•"/>
      <w:lvlJc w:val="left"/>
      <w:pPr>
        <w:tabs>
          <w:tab w:val="num" w:pos="4320"/>
        </w:tabs>
        <w:ind w:left="4320" w:hanging="360"/>
      </w:pPr>
      <w:rPr>
        <w:rFonts w:ascii="Arial" w:hAnsi="Arial" w:hint="default"/>
      </w:rPr>
    </w:lvl>
    <w:lvl w:ilvl="6" w:tplc="E01E92F8" w:tentative="1">
      <w:start w:val="1"/>
      <w:numFmt w:val="bullet"/>
      <w:lvlText w:val="•"/>
      <w:lvlJc w:val="left"/>
      <w:pPr>
        <w:tabs>
          <w:tab w:val="num" w:pos="5040"/>
        </w:tabs>
        <w:ind w:left="5040" w:hanging="360"/>
      </w:pPr>
      <w:rPr>
        <w:rFonts w:ascii="Arial" w:hAnsi="Arial" w:hint="default"/>
      </w:rPr>
    </w:lvl>
    <w:lvl w:ilvl="7" w:tplc="E1A63B24" w:tentative="1">
      <w:start w:val="1"/>
      <w:numFmt w:val="bullet"/>
      <w:lvlText w:val="•"/>
      <w:lvlJc w:val="left"/>
      <w:pPr>
        <w:tabs>
          <w:tab w:val="num" w:pos="5760"/>
        </w:tabs>
        <w:ind w:left="5760" w:hanging="360"/>
      </w:pPr>
      <w:rPr>
        <w:rFonts w:ascii="Arial" w:hAnsi="Arial" w:hint="default"/>
      </w:rPr>
    </w:lvl>
    <w:lvl w:ilvl="8" w:tplc="2208E474" w:tentative="1">
      <w:start w:val="1"/>
      <w:numFmt w:val="bullet"/>
      <w:lvlText w:val="•"/>
      <w:lvlJc w:val="left"/>
      <w:pPr>
        <w:tabs>
          <w:tab w:val="num" w:pos="6480"/>
        </w:tabs>
        <w:ind w:left="6480" w:hanging="360"/>
      </w:pPr>
      <w:rPr>
        <w:rFonts w:ascii="Arial" w:hAnsi="Arial" w:hint="default"/>
      </w:rPr>
    </w:lvl>
  </w:abstractNum>
  <w:abstractNum w:abstractNumId="6">
    <w:nsid w:val="38F12BA4"/>
    <w:multiLevelType w:val="hybridMultilevel"/>
    <w:tmpl w:val="B6602CFA"/>
    <w:lvl w:ilvl="0" w:tplc="F7D4051A">
      <w:start w:val="1"/>
      <w:numFmt w:val="bullet"/>
      <w:lvlText w:val="•"/>
      <w:lvlJc w:val="left"/>
      <w:pPr>
        <w:tabs>
          <w:tab w:val="num" w:pos="720"/>
        </w:tabs>
        <w:ind w:left="720" w:hanging="360"/>
      </w:pPr>
      <w:rPr>
        <w:rFonts w:ascii="Times New Roman" w:hAnsi="Times New Roman" w:hint="default"/>
      </w:rPr>
    </w:lvl>
    <w:lvl w:ilvl="1" w:tplc="EF1A444A">
      <w:start w:val="820"/>
      <w:numFmt w:val="bullet"/>
      <w:lvlText w:val="–"/>
      <w:lvlJc w:val="left"/>
      <w:pPr>
        <w:tabs>
          <w:tab w:val="num" w:pos="1440"/>
        </w:tabs>
        <w:ind w:left="1440" w:hanging="360"/>
      </w:pPr>
      <w:rPr>
        <w:rFonts w:ascii="Times New Roman" w:hAnsi="Times New Roman" w:hint="default"/>
      </w:rPr>
    </w:lvl>
    <w:lvl w:ilvl="2" w:tplc="3D182BC6">
      <w:start w:val="820"/>
      <w:numFmt w:val="bullet"/>
      <w:lvlText w:val="•"/>
      <w:lvlJc w:val="left"/>
      <w:pPr>
        <w:tabs>
          <w:tab w:val="num" w:pos="2160"/>
        </w:tabs>
        <w:ind w:left="2160" w:hanging="360"/>
      </w:pPr>
      <w:rPr>
        <w:rFonts w:ascii="Times New Roman" w:hAnsi="Times New Roman" w:hint="default"/>
      </w:rPr>
    </w:lvl>
    <w:lvl w:ilvl="3" w:tplc="9EA6EBD8" w:tentative="1">
      <w:start w:val="1"/>
      <w:numFmt w:val="bullet"/>
      <w:lvlText w:val="•"/>
      <w:lvlJc w:val="left"/>
      <w:pPr>
        <w:tabs>
          <w:tab w:val="num" w:pos="2880"/>
        </w:tabs>
        <w:ind w:left="2880" w:hanging="360"/>
      </w:pPr>
      <w:rPr>
        <w:rFonts w:ascii="Times New Roman" w:hAnsi="Times New Roman" w:hint="default"/>
      </w:rPr>
    </w:lvl>
    <w:lvl w:ilvl="4" w:tplc="5BBA61DC" w:tentative="1">
      <w:start w:val="1"/>
      <w:numFmt w:val="bullet"/>
      <w:lvlText w:val="•"/>
      <w:lvlJc w:val="left"/>
      <w:pPr>
        <w:tabs>
          <w:tab w:val="num" w:pos="3600"/>
        </w:tabs>
        <w:ind w:left="3600" w:hanging="360"/>
      </w:pPr>
      <w:rPr>
        <w:rFonts w:ascii="Times New Roman" w:hAnsi="Times New Roman" w:hint="default"/>
      </w:rPr>
    </w:lvl>
    <w:lvl w:ilvl="5" w:tplc="92B01136" w:tentative="1">
      <w:start w:val="1"/>
      <w:numFmt w:val="bullet"/>
      <w:lvlText w:val="•"/>
      <w:lvlJc w:val="left"/>
      <w:pPr>
        <w:tabs>
          <w:tab w:val="num" w:pos="4320"/>
        </w:tabs>
        <w:ind w:left="4320" w:hanging="360"/>
      </w:pPr>
      <w:rPr>
        <w:rFonts w:ascii="Times New Roman" w:hAnsi="Times New Roman" w:hint="default"/>
      </w:rPr>
    </w:lvl>
    <w:lvl w:ilvl="6" w:tplc="A5F66DB6" w:tentative="1">
      <w:start w:val="1"/>
      <w:numFmt w:val="bullet"/>
      <w:lvlText w:val="•"/>
      <w:lvlJc w:val="left"/>
      <w:pPr>
        <w:tabs>
          <w:tab w:val="num" w:pos="5040"/>
        </w:tabs>
        <w:ind w:left="5040" w:hanging="360"/>
      </w:pPr>
      <w:rPr>
        <w:rFonts w:ascii="Times New Roman" w:hAnsi="Times New Roman" w:hint="default"/>
      </w:rPr>
    </w:lvl>
    <w:lvl w:ilvl="7" w:tplc="60E00984" w:tentative="1">
      <w:start w:val="1"/>
      <w:numFmt w:val="bullet"/>
      <w:lvlText w:val="•"/>
      <w:lvlJc w:val="left"/>
      <w:pPr>
        <w:tabs>
          <w:tab w:val="num" w:pos="5760"/>
        </w:tabs>
        <w:ind w:left="5760" w:hanging="360"/>
      </w:pPr>
      <w:rPr>
        <w:rFonts w:ascii="Times New Roman" w:hAnsi="Times New Roman" w:hint="default"/>
      </w:rPr>
    </w:lvl>
    <w:lvl w:ilvl="8" w:tplc="7C1CB2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F5206B"/>
    <w:multiLevelType w:val="hybridMultilevel"/>
    <w:tmpl w:val="E7BCA94E"/>
    <w:lvl w:ilvl="0" w:tplc="AF749EA4">
      <w:start w:val="1"/>
      <w:numFmt w:val="bullet"/>
      <w:lvlText w:val="•"/>
      <w:lvlJc w:val="left"/>
      <w:pPr>
        <w:tabs>
          <w:tab w:val="num" w:pos="720"/>
        </w:tabs>
        <w:ind w:left="720" w:hanging="360"/>
      </w:pPr>
      <w:rPr>
        <w:rFonts w:ascii="Arial" w:hAnsi="Arial" w:hint="default"/>
      </w:rPr>
    </w:lvl>
    <w:lvl w:ilvl="1" w:tplc="8222D1CC" w:tentative="1">
      <w:start w:val="1"/>
      <w:numFmt w:val="bullet"/>
      <w:lvlText w:val="•"/>
      <w:lvlJc w:val="left"/>
      <w:pPr>
        <w:tabs>
          <w:tab w:val="num" w:pos="1440"/>
        </w:tabs>
        <w:ind w:left="1440" w:hanging="360"/>
      </w:pPr>
      <w:rPr>
        <w:rFonts w:ascii="Arial" w:hAnsi="Arial" w:hint="default"/>
      </w:rPr>
    </w:lvl>
    <w:lvl w:ilvl="2" w:tplc="3FF03494" w:tentative="1">
      <w:start w:val="1"/>
      <w:numFmt w:val="bullet"/>
      <w:lvlText w:val="•"/>
      <w:lvlJc w:val="left"/>
      <w:pPr>
        <w:tabs>
          <w:tab w:val="num" w:pos="2160"/>
        </w:tabs>
        <w:ind w:left="2160" w:hanging="360"/>
      </w:pPr>
      <w:rPr>
        <w:rFonts w:ascii="Arial" w:hAnsi="Arial" w:hint="default"/>
      </w:rPr>
    </w:lvl>
    <w:lvl w:ilvl="3" w:tplc="983CB35E" w:tentative="1">
      <w:start w:val="1"/>
      <w:numFmt w:val="bullet"/>
      <w:lvlText w:val="•"/>
      <w:lvlJc w:val="left"/>
      <w:pPr>
        <w:tabs>
          <w:tab w:val="num" w:pos="2880"/>
        </w:tabs>
        <w:ind w:left="2880" w:hanging="360"/>
      </w:pPr>
      <w:rPr>
        <w:rFonts w:ascii="Arial" w:hAnsi="Arial" w:hint="default"/>
      </w:rPr>
    </w:lvl>
    <w:lvl w:ilvl="4" w:tplc="AEA214EA" w:tentative="1">
      <w:start w:val="1"/>
      <w:numFmt w:val="bullet"/>
      <w:lvlText w:val="•"/>
      <w:lvlJc w:val="left"/>
      <w:pPr>
        <w:tabs>
          <w:tab w:val="num" w:pos="3600"/>
        </w:tabs>
        <w:ind w:left="3600" w:hanging="360"/>
      </w:pPr>
      <w:rPr>
        <w:rFonts w:ascii="Arial" w:hAnsi="Arial" w:hint="default"/>
      </w:rPr>
    </w:lvl>
    <w:lvl w:ilvl="5" w:tplc="C0307734" w:tentative="1">
      <w:start w:val="1"/>
      <w:numFmt w:val="bullet"/>
      <w:lvlText w:val="•"/>
      <w:lvlJc w:val="left"/>
      <w:pPr>
        <w:tabs>
          <w:tab w:val="num" w:pos="4320"/>
        </w:tabs>
        <w:ind w:left="4320" w:hanging="360"/>
      </w:pPr>
      <w:rPr>
        <w:rFonts w:ascii="Arial" w:hAnsi="Arial" w:hint="default"/>
      </w:rPr>
    </w:lvl>
    <w:lvl w:ilvl="6" w:tplc="A80C4A5A" w:tentative="1">
      <w:start w:val="1"/>
      <w:numFmt w:val="bullet"/>
      <w:lvlText w:val="•"/>
      <w:lvlJc w:val="left"/>
      <w:pPr>
        <w:tabs>
          <w:tab w:val="num" w:pos="5040"/>
        </w:tabs>
        <w:ind w:left="5040" w:hanging="360"/>
      </w:pPr>
      <w:rPr>
        <w:rFonts w:ascii="Arial" w:hAnsi="Arial" w:hint="default"/>
      </w:rPr>
    </w:lvl>
    <w:lvl w:ilvl="7" w:tplc="C94ACE0C" w:tentative="1">
      <w:start w:val="1"/>
      <w:numFmt w:val="bullet"/>
      <w:lvlText w:val="•"/>
      <w:lvlJc w:val="left"/>
      <w:pPr>
        <w:tabs>
          <w:tab w:val="num" w:pos="5760"/>
        </w:tabs>
        <w:ind w:left="5760" w:hanging="360"/>
      </w:pPr>
      <w:rPr>
        <w:rFonts w:ascii="Arial" w:hAnsi="Arial" w:hint="default"/>
      </w:rPr>
    </w:lvl>
    <w:lvl w:ilvl="8" w:tplc="40C068D2" w:tentative="1">
      <w:start w:val="1"/>
      <w:numFmt w:val="bullet"/>
      <w:lvlText w:val="•"/>
      <w:lvlJc w:val="left"/>
      <w:pPr>
        <w:tabs>
          <w:tab w:val="num" w:pos="6480"/>
        </w:tabs>
        <w:ind w:left="6480" w:hanging="360"/>
      </w:pPr>
      <w:rPr>
        <w:rFonts w:ascii="Arial" w:hAnsi="Arial" w:hint="default"/>
      </w:rPr>
    </w:lvl>
  </w:abstractNum>
  <w:abstractNum w:abstractNumId="8">
    <w:nsid w:val="4E196CD6"/>
    <w:multiLevelType w:val="hybridMultilevel"/>
    <w:tmpl w:val="16BC7A7C"/>
    <w:lvl w:ilvl="0" w:tplc="72CC5F4C">
      <w:start w:val="1"/>
      <w:numFmt w:val="bullet"/>
      <w:lvlText w:val="•"/>
      <w:lvlJc w:val="left"/>
      <w:pPr>
        <w:tabs>
          <w:tab w:val="num" w:pos="720"/>
        </w:tabs>
        <w:ind w:left="720" w:hanging="360"/>
      </w:pPr>
      <w:rPr>
        <w:rFonts w:ascii="Times New Roman" w:hAnsi="Times New Roman" w:hint="default"/>
      </w:rPr>
    </w:lvl>
    <w:lvl w:ilvl="1" w:tplc="73EEDBDC" w:tentative="1">
      <w:start w:val="1"/>
      <w:numFmt w:val="bullet"/>
      <w:lvlText w:val="•"/>
      <w:lvlJc w:val="left"/>
      <w:pPr>
        <w:tabs>
          <w:tab w:val="num" w:pos="1440"/>
        </w:tabs>
        <w:ind w:left="1440" w:hanging="360"/>
      </w:pPr>
      <w:rPr>
        <w:rFonts w:ascii="Times New Roman" w:hAnsi="Times New Roman" w:hint="default"/>
      </w:rPr>
    </w:lvl>
    <w:lvl w:ilvl="2" w:tplc="47145C02" w:tentative="1">
      <w:start w:val="1"/>
      <w:numFmt w:val="bullet"/>
      <w:lvlText w:val="•"/>
      <w:lvlJc w:val="left"/>
      <w:pPr>
        <w:tabs>
          <w:tab w:val="num" w:pos="2160"/>
        </w:tabs>
        <w:ind w:left="2160" w:hanging="360"/>
      </w:pPr>
      <w:rPr>
        <w:rFonts w:ascii="Times New Roman" w:hAnsi="Times New Roman" w:hint="default"/>
      </w:rPr>
    </w:lvl>
    <w:lvl w:ilvl="3" w:tplc="1DE8B39C" w:tentative="1">
      <w:start w:val="1"/>
      <w:numFmt w:val="bullet"/>
      <w:lvlText w:val="•"/>
      <w:lvlJc w:val="left"/>
      <w:pPr>
        <w:tabs>
          <w:tab w:val="num" w:pos="2880"/>
        </w:tabs>
        <w:ind w:left="2880" w:hanging="360"/>
      </w:pPr>
      <w:rPr>
        <w:rFonts w:ascii="Times New Roman" w:hAnsi="Times New Roman" w:hint="default"/>
      </w:rPr>
    </w:lvl>
    <w:lvl w:ilvl="4" w:tplc="01E63430" w:tentative="1">
      <w:start w:val="1"/>
      <w:numFmt w:val="bullet"/>
      <w:lvlText w:val="•"/>
      <w:lvlJc w:val="left"/>
      <w:pPr>
        <w:tabs>
          <w:tab w:val="num" w:pos="3600"/>
        </w:tabs>
        <w:ind w:left="3600" w:hanging="360"/>
      </w:pPr>
      <w:rPr>
        <w:rFonts w:ascii="Times New Roman" w:hAnsi="Times New Roman" w:hint="default"/>
      </w:rPr>
    </w:lvl>
    <w:lvl w:ilvl="5" w:tplc="810E53EA" w:tentative="1">
      <w:start w:val="1"/>
      <w:numFmt w:val="bullet"/>
      <w:lvlText w:val="•"/>
      <w:lvlJc w:val="left"/>
      <w:pPr>
        <w:tabs>
          <w:tab w:val="num" w:pos="4320"/>
        </w:tabs>
        <w:ind w:left="4320" w:hanging="360"/>
      </w:pPr>
      <w:rPr>
        <w:rFonts w:ascii="Times New Roman" w:hAnsi="Times New Roman" w:hint="default"/>
      </w:rPr>
    </w:lvl>
    <w:lvl w:ilvl="6" w:tplc="AD1A46CE" w:tentative="1">
      <w:start w:val="1"/>
      <w:numFmt w:val="bullet"/>
      <w:lvlText w:val="•"/>
      <w:lvlJc w:val="left"/>
      <w:pPr>
        <w:tabs>
          <w:tab w:val="num" w:pos="5040"/>
        </w:tabs>
        <w:ind w:left="5040" w:hanging="360"/>
      </w:pPr>
      <w:rPr>
        <w:rFonts w:ascii="Times New Roman" w:hAnsi="Times New Roman" w:hint="default"/>
      </w:rPr>
    </w:lvl>
    <w:lvl w:ilvl="7" w:tplc="A4782D8E" w:tentative="1">
      <w:start w:val="1"/>
      <w:numFmt w:val="bullet"/>
      <w:lvlText w:val="•"/>
      <w:lvlJc w:val="left"/>
      <w:pPr>
        <w:tabs>
          <w:tab w:val="num" w:pos="5760"/>
        </w:tabs>
        <w:ind w:left="5760" w:hanging="360"/>
      </w:pPr>
      <w:rPr>
        <w:rFonts w:ascii="Times New Roman" w:hAnsi="Times New Roman" w:hint="default"/>
      </w:rPr>
    </w:lvl>
    <w:lvl w:ilvl="8" w:tplc="F7A2BD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147250"/>
    <w:multiLevelType w:val="hybridMultilevel"/>
    <w:tmpl w:val="6AD8523C"/>
    <w:lvl w:ilvl="0" w:tplc="3CFE4D3C">
      <w:start w:val="1"/>
      <w:numFmt w:val="bullet"/>
      <w:lvlText w:val="•"/>
      <w:lvlJc w:val="left"/>
      <w:pPr>
        <w:tabs>
          <w:tab w:val="num" w:pos="720"/>
        </w:tabs>
        <w:ind w:left="720" w:hanging="360"/>
      </w:pPr>
      <w:rPr>
        <w:rFonts w:ascii="Times New Roman" w:hAnsi="Times New Roman" w:hint="default"/>
      </w:rPr>
    </w:lvl>
    <w:lvl w:ilvl="1" w:tplc="686463F8">
      <w:start w:val="605"/>
      <w:numFmt w:val="bullet"/>
      <w:lvlText w:val="–"/>
      <w:lvlJc w:val="left"/>
      <w:pPr>
        <w:tabs>
          <w:tab w:val="num" w:pos="1440"/>
        </w:tabs>
        <w:ind w:left="1440" w:hanging="360"/>
      </w:pPr>
      <w:rPr>
        <w:rFonts w:ascii="Times New Roman" w:hAnsi="Times New Roman" w:hint="default"/>
      </w:rPr>
    </w:lvl>
    <w:lvl w:ilvl="2" w:tplc="B0206FA8" w:tentative="1">
      <w:start w:val="1"/>
      <w:numFmt w:val="bullet"/>
      <w:lvlText w:val="•"/>
      <w:lvlJc w:val="left"/>
      <w:pPr>
        <w:tabs>
          <w:tab w:val="num" w:pos="2160"/>
        </w:tabs>
        <w:ind w:left="2160" w:hanging="360"/>
      </w:pPr>
      <w:rPr>
        <w:rFonts w:ascii="Times New Roman" w:hAnsi="Times New Roman" w:hint="default"/>
      </w:rPr>
    </w:lvl>
    <w:lvl w:ilvl="3" w:tplc="FB322F44" w:tentative="1">
      <w:start w:val="1"/>
      <w:numFmt w:val="bullet"/>
      <w:lvlText w:val="•"/>
      <w:lvlJc w:val="left"/>
      <w:pPr>
        <w:tabs>
          <w:tab w:val="num" w:pos="2880"/>
        </w:tabs>
        <w:ind w:left="2880" w:hanging="360"/>
      </w:pPr>
      <w:rPr>
        <w:rFonts w:ascii="Times New Roman" w:hAnsi="Times New Roman" w:hint="default"/>
      </w:rPr>
    </w:lvl>
    <w:lvl w:ilvl="4" w:tplc="C4F21C82" w:tentative="1">
      <w:start w:val="1"/>
      <w:numFmt w:val="bullet"/>
      <w:lvlText w:val="•"/>
      <w:lvlJc w:val="left"/>
      <w:pPr>
        <w:tabs>
          <w:tab w:val="num" w:pos="3600"/>
        </w:tabs>
        <w:ind w:left="3600" w:hanging="360"/>
      </w:pPr>
      <w:rPr>
        <w:rFonts w:ascii="Times New Roman" w:hAnsi="Times New Roman" w:hint="default"/>
      </w:rPr>
    </w:lvl>
    <w:lvl w:ilvl="5" w:tplc="2A60EE5E" w:tentative="1">
      <w:start w:val="1"/>
      <w:numFmt w:val="bullet"/>
      <w:lvlText w:val="•"/>
      <w:lvlJc w:val="left"/>
      <w:pPr>
        <w:tabs>
          <w:tab w:val="num" w:pos="4320"/>
        </w:tabs>
        <w:ind w:left="4320" w:hanging="360"/>
      </w:pPr>
      <w:rPr>
        <w:rFonts w:ascii="Times New Roman" w:hAnsi="Times New Roman" w:hint="default"/>
      </w:rPr>
    </w:lvl>
    <w:lvl w:ilvl="6" w:tplc="41A835F0" w:tentative="1">
      <w:start w:val="1"/>
      <w:numFmt w:val="bullet"/>
      <w:lvlText w:val="•"/>
      <w:lvlJc w:val="left"/>
      <w:pPr>
        <w:tabs>
          <w:tab w:val="num" w:pos="5040"/>
        </w:tabs>
        <w:ind w:left="5040" w:hanging="360"/>
      </w:pPr>
      <w:rPr>
        <w:rFonts w:ascii="Times New Roman" w:hAnsi="Times New Roman" w:hint="default"/>
      </w:rPr>
    </w:lvl>
    <w:lvl w:ilvl="7" w:tplc="B11C3626" w:tentative="1">
      <w:start w:val="1"/>
      <w:numFmt w:val="bullet"/>
      <w:lvlText w:val="•"/>
      <w:lvlJc w:val="left"/>
      <w:pPr>
        <w:tabs>
          <w:tab w:val="num" w:pos="5760"/>
        </w:tabs>
        <w:ind w:left="5760" w:hanging="360"/>
      </w:pPr>
      <w:rPr>
        <w:rFonts w:ascii="Times New Roman" w:hAnsi="Times New Roman" w:hint="default"/>
      </w:rPr>
    </w:lvl>
    <w:lvl w:ilvl="8" w:tplc="A4A602D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4F26FD"/>
    <w:multiLevelType w:val="hybridMultilevel"/>
    <w:tmpl w:val="E72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85802"/>
    <w:multiLevelType w:val="hybridMultilevel"/>
    <w:tmpl w:val="307C6A6E"/>
    <w:lvl w:ilvl="0" w:tplc="66D6B580">
      <w:start w:val="1"/>
      <w:numFmt w:val="bullet"/>
      <w:lvlText w:val="•"/>
      <w:lvlJc w:val="left"/>
      <w:pPr>
        <w:tabs>
          <w:tab w:val="num" w:pos="720"/>
        </w:tabs>
        <w:ind w:left="720" w:hanging="360"/>
      </w:pPr>
      <w:rPr>
        <w:rFonts w:ascii="Times New Roman" w:hAnsi="Times New Roman" w:hint="default"/>
      </w:rPr>
    </w:lvl>
    <w:lvl w:ilvl="1" w:tplc="8C94AFD6" w:tentative="1">
      <w:start w:val="1"/>
      <w:numFmt w:val="bullet"/>
      <w:lvlText w:val="•"/>
      <w:lvlJc w:val="left"/>
      <w:pPr>
        <w:tabs>
          <w:tab w:val="num" w:pos="1440"/>
        </w:tabs>
        <w:ind w:left="1440" w:hanging="360"/>
      </w:pPr>
      <w:rPr>
        <w:rFonts w:ascii="Times New Roman" w:hAnsi="Times New Roman" w:hint="default"/>
      </w:rPr>
    </w:lvl>
    <w:lvl w:ilvl="2" w:tplc="577CA6E6" w:tentative="1">
      <w:start w:val="1"/>
      <w:numFmt w:val="bullet"/>
      <w:lvlText w:val="•"/>
      <w:lvlJc w:val="left"/>
      <w:pPr>
        <w:tabs>
          <w:tab w:val="num" w:pos="2160"/>
        </w:tabs>
        <w:ind w:left="2160" w:hanging="360"/>
      </w:pPr>
      <w:rPr>
        <w:rFonts w:ascii="Times New Roman" w:hAnsi="Times New Roman" w:hint="default"/>
      </w:rPr>
    </w:lvl>
    <w:lvl w:ilvl="3" w:tplc="5BB24A3C" w:tentative="1">
      <w:start w:val="1"/>
      <w:numFmt w:val="bullet"/>
      <w:lvlText w:val="•"/>
      <w:lvlJc w:val="left"/>
      <w:pPr>
        <w:tabs>
          <w:tab w:val="num" w:pos="2880"/>
        </w:tabs>
        <w:ind w:left="2880" w:hanging="360"/>
      </w:pPr>
      <w:rPr>
        <w:rFonts w:ascii="Times New Roman" w:hAnsi="Times New Roman" w:hint="default"/>
      </w:rPr>
    </w:lvl>
    <w:lvl w:ilvl="4" w:tplc="2FC610A2" w:tentative="1">
      <w:start w:val="1"/>
      <w:numFmt w:val="bullet"/>
      <w:lvlText w:val="•"/>
      <w:lvlJc w:val="left"/>
      <w:pPr>
        <w:tabs>
          <w:tab w:val="num" w:pos="3600"/>
        </w:tabs>
        <w:ind w:left="3600" w:hanging="360"/>
      </w:pPr>
      <w:rPr>
        <w:rFonts w:ascii="Times New Roman" w:hAnsi="Times New Roman" w:hint="default"/>
      </w:rPr>
    </w:lvl>
    <w:lvl w:ilvl="5" w:tplc="7C8C7E38" w:tentative="1">
      <w:start w:val="1"/>
      <w:numFmt w:val="bullet"/>
      <w:lvlText w:val="•"/>
      <w:lvlJc w:val="left"/>
      <w:pPr>
        <w:tabs>
          <w:tab w:val="num" w:pos="4320"/>
        </w:tabs>
        <w:ind w:left="4320" w:hanging="360"/>
      </w:pPr>
      <w:rPr>
        <w:rFonts w:ascii="Times New Roman" w:hAnsi="Times New Roman" w:hint="default"/>
      </w:rPr>
    </w:lvl>
    <w:lvl w:ilvl="6" w:tplc="C0D2CAE6" w:tentative="1">
      <w:start w:val="1"/>
      <w:numFmt w:val="bullet"/>
      <w:lvlText w:val="•"/>
      <w:lvlJc w:val="left"/>
      <w:pPr>
        <w:tabs>
          <w:tab w:val="num" w:pos="5040"/>
        </w:tabs>
        <w:ind w:left="5040" w:hanging="360"/>
      </w:pPr>
      <w:rPr>
        <w:rFonts w:ascii="Times New Roman" w:hAnsi="Times New Roman" w:hint="default"/>
      </w:rPr>
    </w:lvl>
    <w:lvl w:ilvl="7" w:tplc="71BEEDAA" w:tentative="1">
      <w:start w:val="1"/>
      <w:numFmt w:val="bullet"/>
      <w:lvlText w:val="•"/>
      <w:lvlJc w:val="left"/>
      <w:pPr>
        <w:tabs>
          <w:tab w:val="num" w:pos="5760"/>
        </w:tabs>
        <w:ind w:left="5760" w:hanging="360"/>
      </w:pPr>
      <w:rPr>
        <w:rFonts w:ascii="Times New Roman" w:hAnsi="Times New Roman" w:hint="default"/>
      </w:rPr>
    </w:lvl>
    <w:lvl w:ilvl="8" w:tplc="15BE91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B246FE"/>
    <w:multiLevelType w:val="hybridMultilevel"/>
    <w:tmpl w:val="768C7D26"/>
    <w:lvl w:ilvl="0" w:tplc="B178E860">
      <w:start w:val="1"/>
      <w:numFmt w:val="bullet"/>
      <w:lvlText w:val="•"/>
      <w:lvlJc w:val="left"/>
      <w:pPr>
        <w:tabs>
          <w:tab w:val="num" w:pos="720"/>
        </w:tabs>
        <w:ind w:left="720" w:hanging="360"/>
      </w:pPr>
      <w:rPr>
        <w:rFonts w:ascii="Arial" w:hAnsi="Arial" w:hint="default"/>
      </w:rPr>
    </w:lvl>
    <w:lvl w:ilvl="1" w:tplc="4EF0BAF2" w:tentative="1">
      <w:start w:val="1"/>
      <w:numFmt w:val="bullet"/>
      <w:lvlText w:val="•"/>
      <w:lvlJc w:val="left"/>
      <w:pPr>
        <w:tabs>
          <w:tab w:val="num" w:pos="1440"/>
        </w:tabs>
        <w:ind w:left="1440" w:hanging="360"/>
      </w:pPr>
      <w:rPr>
        <w:rFonts w:ascii="Arial" w:hAnsi="Arial" w:hint="default"/>
      </w:rPr>
    </w:lvl>
    <w:lvl w:ilvl="2" w:tplc="6A247D70" w:tentative="1">
      <w:start w:val="1"/>
      <w:numFmt w:val="bullet"/>
      <w:lvlText w:val="•"/>
      <w:lvlJc w:val="left"/>
      <w:pPr>
        <w:tabs>
          <w:tab w:val="num" w:pos="2160"/>
        </w:tabs>
        <w:ind w:left="2160" w:hanging="360"/>
      </w:pPr>
      <w:rPr>
        <w:rFonts w:ascii="Arial" w:hAnsi="Arial" w:hint="default"/>
      </w:rPr>
    </w:lvl>
    <w:lvl w:ilvl="3" w:tplc="B6DEFFF8" w:tentative="1">
      <w:start w:val="1"/>
      <w:numFmt w:val="bullet"/>
      <w:lvlText w:val="•"/>
      <w:lvlJc w:val="left"/>
      <w:pPr>
        <w:tabs>
          <w:tab w:val="num" w:pos="2880"/>
        </w:tabs>
        <w:ind w:left="2880" w:hanging="360"/>
      </w:pPr>
      <w:rPr>
        <w:rFonts w:ascii="Arial" w:hAnsi="Arial" w:hint="default"/>
      </w:rPr>
    </w:lvl>
    <w:lvl w:ilvl="4" w:tplc="9448FDB4" w:tentative="1">
      <w:start w:val="1"/>
      <w:numFmt w:val="bullet"/>
      <w:lvlText w:val="•"/>
      <w:lvlJc w:val="left"/>
      <w:pPr>
        <w:tabs>
          <w:tab w:val="num" w:pos="3600"/>
        </w:tabs>
        <w:ind w:left="3600" w:hanging="360"/>
      </w:pPr>
      <w:rPr>
        <w:rFonts w:ascii="Arial" w:hAnsi="Arial" w:hint="default"/>
      </w:rPr>
    </w:lvl>
    <w:lvl w:ilvl="5" w:tplc="9DB4A1CA" w:tentative="1">
      <w:start w:val="1"/>
      <w:numFmt w:val="bullet"/>
      <w:lvlText w:val="•"/>
      <w:lvlJc w:val="left"/>
      <w:pPr>
        <w:tabs>
          <w:tab w:val="num" w:pos="4320"/>
        </w:tabs>
        <w:ind w:left="4320" w:hanging="360"/>
      </w:pPr>
      <w:rPr>
        <w:rFonts w:ascii="Arial" w:hAnsi="Arial" w:hint="default"/>
      </w:rPr>
    </w:lvl>
    <w:lvl w:ilvl="6" w:tplc="3F5626DA" w:tentative="1">
      <w:start w:val="1"/>
      <w:numFmt w:val="bullet"/>
      <w:lvlText w:val="•"/>
      <w:lvlJc w:val="left"/>
      <w:pPr>
        <w:tabs>
          <w:tab w:val="num" w:pos="5040"/>
        </w:tabs>
        <w:ind w:left="5040" w:hanging="360"/>
      </w:pPr>
      <w:rPr>
        <w:rFonts w:ascii="Arial" w:hAnsi="Arial" w:hint="default"/>
      </w:rPr>
    </w:lvl>
    <w:lvl w:ilvl="7" w:tplc="E74CF4E8" w:tentative="1">
      <w:start w:val="1"/>
      <w:numFmt w:val="bullet"/>
      <w:lvlText w:val="•"/>
      <w:lvlJc w:val="left"/>
      <w:pPr>
        <w:tabs>
          <w:tab w:val="num" w:pos="5760"/>
        </w:tabs>
        <w:ind w:left="5760" w:hanging="360"/>
      </w:pPr>
      <w:rPr>
        <w:rFonts w:ascii="Arial" w:hAnsi="Arial" w:hint="default"/>
      </w:rPr>
    </w:lvl>
    <w:lvl w:ilvl="8" w:tplc="ED5A5742" w:tentative="1">
      <w:start w:val="1"/>
      <w:numFmt w:val="bullet"/>
      <w:lvlText w:val="•"/>
      <w:lvlJc w:val="left"/>
      <w:pPr>
        <w:tabs>
          <w:tab w:val="num" w:pos="6480"/>
        </w:tabs>
        <w:ind w:left="6480" w:hanging="360"/>
      </w:pPr>
      <w:rPr>
        <w:rFonts w:ascii="Arial" w:hAnsi="Arial" w:hint="default"/>
      </w:rPr>
    </w:lvl>
  </w:abstractNum>
  <w:abstractNum w:abstractNumId="13">
    <w:nsid w:val="6C4568A2"/>
    <w:multiLevelType w:val="hybridMultilevel"/>
    <w:tmpl w:val="B33462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8C158BD"/>
    <w:multiLevelType w:val="hybridMultilevel"/>
    <w:tmpl w:val="1BFE6A32"/>
    <w:lvl w:ilvl="0" w:tplc="70F4C640">
      <w:start w:val="1"/>
      <w:numFmt w:val="bullet"/>
      <w:lvlText w:val="•"/>
      <w:lvlJc w:val="left"/>
      <w:pPr>
        <w:tabs>
          <w:tab w:val="num" w:pos="720"/>
        </w:tabs>
        <w:ind w:left="720" w:hanging="360"/>
      </w:pPr>
      <w:rPr>
        <w:rFonts w:ascii="Times New Roman" w:hAnsi="Times New Roman" w:hint="default"/>
      </w:rPr>
    </w:lvl>
    <w:lvl w:ilvl="1" w:tplc="1360BD9A" w:tentative="1">
      <w:start w:val="1"/>
      <w:numFmt w:val="bullet"/>
      <w:lvlText w:val="•"/>
      <w:lvlJc w:val="left"/>
      <w:pPr>
        <w:tabs>
          <w:tab w:val="num" w:pos="1440"/>
        </w:tabs>
        <w:ind w:left="1440" w:hanging="360"/>
      </w:pPr>
      <w:rPr>
        <w:rFonts w:ascii="Times New Roman" w:hAnsi="Times New Roman" w:hint="default"/>
      </w:rPr>
    </w:lvl>
    <w:lvl w:ilvl="2" w:tplc="4E20BA86" w:tentative="1">
      <w:start w:val="1"/>
      <w:numFmt w:val="bullet"/>
      <w:lvlText w:val="•"/>
      <w:lvlJc w:val="left"/>
      <w:pPr>
        <w:tabs>
          <w:tab w:val="num" w:pos="2160"/>
        </w:tabs>
        <w:ind w:left="2160" w:hanging="360"/>
      </w:pPr>
      <w:rPr>
        <w:rFonts w:ascii="Times New Roman" w:hAnsi="Times New Roman" w:hint="default"/>
      </w:rPr>
    </w:lvl>
    <w:lvl w:ilvl="3" w:tplc="3BAC9EB6" w:tentative="1">
      <w:start w:val="1"/>
      <w:numFmt w:val="bullet"/>
      <w:lvlText w:val="•"/>
      <w:lvlJc w:val="left"/>
      <w:pPr>
        <w:tabs>
          <w:tab w:val="num" w:pos="2880"/>
        </w:tabs>
        <w:ind w:left="2880" w:hanging="360"/>
      </w:pPr>
      <w:rPr>
        <w:rFonts w:ascii="Times New Roman" w:hAnsi="Times New Roman" w:hint="default"/>
      </w:rPr>
    </w:lvl>
    <w:lvl w:ilvl="4" w:tplc="1D92B280" w:tentative="1">
      <w:start w:val="1"/>
      <w:numFmt w:val="bullet"/>
      <w:lvlText w:val="•"/>
      <w:lvlJc w:val="left"/>
      <w:pPr>
        <w:tabs>
          <w:tab w:val="num" w:pos="3600"/>
        </w:tabs>
        <w:ind w:left="3600" w:hanging="360"/>
      </w:pPr>
      <w:rPr>
        <w:rFonts w:ascii="Times New Roman" w:hAnsi="Times New Roman" w:hint="default"/>
      </w:rPr>
    </w:lvl>
    <w:lvl w:ilvl="5" w:tplc="4D006844" w:tentative="1">
      <w:start w:val="1"/>
      <w:numFmt w:val="bullet"/>
      <w:lvlText w:val="•"/>
      <w:lvlJc w:val="left"/>
      <w:pPr>
        <w:tabs>
          <w:tab w:val="num" w:pos="4320"/>
        </w:tabs>
        <w:ind w:left="4320" w:hanging="360"/>
      </w:pPr>
      <w:rPr>
        <w:rFonts w:ascii="Times New Roman" w:hAnsi="Times New Roman" w:hint="default"/>
      </w:rPr>
    </w:lvl>
    <w:lvl w:ilvl="6" w:tplc="592C6A34" w:tentative="1">
      <w:start w:val="1"/>
      <w:numFmt w:val="bullet"/>
      <w:lvlText w:val="•"/>
      <w:lvlJc w:val="left"/>
      <w:pPr>
        <w:tabs>
          <w:tab w:val="num" w:pos="5040"/>
        </w:tabs>
        <w:ind w:left="5040" w:hanging="360"/>
      </w:pPr>
      <w:rPr>
        <w:rFonts w:ascii="Times New Roman" w:hAnsi="Times New Roman" w:hint="default"/>
      </w:rPr>
    </w:lvl>
    <w:lvl w:ilvl="7" w:tplc="A4C6D558" w:tentative="1">
      <w:start w:val="1"/>
      <w:numFmt w:val="bullet"/>
      <w:lvlText w:val="•"/>
      <w:lvlJc w:val="left"/>
      <w:pPr>
        <w:tabs>
          <w:tab w:val="num" w:pos="5760"/>
        </w:tabs>
        <w:ind w:left="5760" w:hanging="360"/>
      </w:pPr>
      <w:rPr>
        <w:rFonts w:ascii="Times New Roman" w:hAnsi="Times New Roman" w:hint="default"/>
      </w:rPr>
    </w:lvl>
    <w:lvl w:ilvl="8" w:tplc="3B4AF40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0"/>
  </w:num>
  <w:num w:numId="7">
    <w:abstractNumId w:val="2"/>
  </w:num>
  <w:num w:numId="8">
    <w:abstractNumId w:val="9"/>
  </w:num>
  <w:num w:numId="9">
    <w:abstractNumId w:val="14"/>
  </w:num>
  <w:num w:numId="10">
    <w:abstractNumId w:val="7"/>
  </w:num>
  <w:num w:numId="11">
    <w:abstractNumId w:val="5"/>
  </w:num>
  <w:num w:numId="12">
    <w:abstractNumId w:val="12"/>
  </w:num>
  <w:num w:numId="13">
    <w:abstractNumId w:val="11"/>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D1"/>
    <w:rsid w:val="0000702B"/>
    <w:rsid w:val="00007180"/>
    <w:rsid w:val="00015548"/>
    <w:rsid w:val="00015D0C"/>
    <w:rsid w:val="00021553"/>
    <w:rsid w:val="0002253D"/>
    <w:rsid w:val="00035367"/>
    <w:rsid w:val="000369E7"/>
    <w:rsid w:val="00037A71"/>
    <w:rsid w:val="00041797"/>
    <w:rsid w:val="00050478"/>
    <w:rsid w:val="000657D2"/>
    <w:rsid w:val="000708DB"/>
    <w:rsid w:val="000A659E"/>
    <w:rsid w:val="000A703E"/>
    <w:rsid w:val="000B72D4"/>
    <w:rsid w:val="000C2626"/>
    <w:rsid w:val="000C5DAC"/>
    <w:rsid w:val="000D12E5"/>
    <w:rsid w:val="000F09D3"/>
    <w:rsid w:val="000F22E3"/>
    <w:rsid w:val="000F3C18"/>
    <w:rsid w:val="001001E3"/>
    <w:rsid w:val="00100ED3"/>
    <w:rsid w:val="001065D0"/>
    <w:rsid w:val="001267FC"/>
    <w:rsid w:val="00127BEC"/>
    <w:rsid w:val="00130E4D"/>
    <w:rsid w:val="001325E2"/>
    <w:rsid w:val="001338CB"/>
    <w:rsid w:val="001458D6"/>
    <w:rsid w:val="00154E4B"/>
    <w:rsid w:val="00157E52"/>
    <w:rsid w:val="00160D2E"/>
    <w:rsid w:val="00176941"/>
    <w:rsid w:val="00180DD7"/>
    <w:rsid w:val="0019185B"/>
    <w:rsid w:val="001A2AC1"/>
    <w:rsid w:val="001B0D6E"/>
    <w:rsid w:val="001B1431"/>
    <w:rsid w:val="001B15D1"/>
    <w:rsid w:val="001B36ED"/>
    <w:rsid w:val="001B742E"/>
    <w:rsid w:val="001D05D1"/>
    <w:rsid w:val="001D175B"/>
    <w:rsid w:val="001F2754"/>
    <w:rsid w:val="00202636"/>
    <w:rsid w:val="00214484"/>
    <w:rsid w:val="00227F0A"/>
    <w:rsid w:val="002A5D9B"/>
    <w:rsid w:val="002B0081"/>
    <w:rsid w:val="002D6A93"/>
    <w:rsid w:val="002D7BD6"/>
    <w:rsid w:val="002E4236"/>
    <w:rsid w:val="002E6D73"/>
    <w:rsid w:val="002F0E33"/>
    <w:rsid w:val="002F7AE5"/>
    <w:rsid w:val="0030242D"/>
    <w:rsid w:val="00303F3C"/>
    <w:rsid w:val="00304B99"/>
    <w:rsid w:val="00307407"/>
    <w:rsid w:val="00312C99"/>
    <w:rsid w:val="0031694F"/>
    <w:rsid w:val="003468BD"/>
    <w:rsid w:val="003478E3"/>
    <w:rsid w:val="00350E69"/>
    <w:rsid w:val="00363415"/>
    <w:rsid w:val="00364746"/>
    <w:rsid w:val="00365A77"/>
    <w:rsid w:val="00366832"/>
    <w:rsid w:val="00367B91"/>
    <w:rsid w:val="003706C7"/>
    <w:rsid w:val="00375120"/>
    <w:rsid w:val="0037699A"/>
    <w:rsid w:val="00381F6C"/>
    <w:rsid w:val="00387A09"/>
    <w:rsid w:val="00397A73"/>
    <w:rsid w:val="003A3933"/>
    <w:rsid w:val="003A5A58"/>
    <w:rsid w:val="003A641A"/>
    <w:rsid w:val="003A7678"/>
    <w:rsid w:val="003A7BFE"/>
    <w:rsid w:val="003B25F7"/>
    <w:rsid w:val="003B3AFC"/>
    <w:rsid w:val="003C25AD"/>
    <w:rsid w:val="003C7B78"/>
    <w:rsid w:val="003D5DE4"/>
    <w:rsid w:val="003D7F38"/>
    <w:rsid w:val="003D7FD1"/>
    <w:rsid w:val="003E6DF5"/>
    <w:rsid w:val="003F0E31"/>
    <w:rsid w:val="003F0F52"/>
    <w:rsid w:val="003F6A2F"/>
    <w:rsid w:val="004017C6"/>
    <w:rsid w:val="004063E7"/>
    <w:rsid w:val="00412267"/>
    <w:rsid w:val="00415DDE"/>
    <w:rsid w:val="00415E33"/>
    <w:rsid w:val="00417687"/>
    <w:rsid w:val="00422EB7"/>
    <w:rsid w:val="0045177A"/>
    <w:rsid w:val="004541F1"/>
    <w:rsid w:val="004610F2"/>
    <w:rsid w:val="004615D9"/>
    <w:rsid w:val="00467D59"/>
    <w:rsid w:val="00485787"/>
    <w:rsid w:val="00492615"/>
    <w:rsid w:val="004A0C41"/>
    <w:rsid w:val="004A54A1"/>
    <w:rsid w:val="004A6215"/>
    <w:rsid w:val="004A7AA4"/>
    <w:rsid w:val="004B3564"/>
    <w:rsid w:val="004B3A18"/>
    <w:rsid w:val="004C5E0A"/>
    <w:rsid w:val="004D254D"/>
    <w:rsid w:val="00523FC1"/>
    <w:rsid w:val="005249A7"/>
    <w:rsid w:val="00545334"/>
    <w:rsid w:val="00547962"/>
    <w:rsid w:val="00550709"/>
    <w:rsid w:val="00552AA1"/>
    <w:rsid w:val="00565815"/>
    <w:rsid w:val="005713F9"/>
    <w:rsid w:val="00572E5A"/>
    <w:rsid w:val="00574AF4"/>
    <w:rsid w:val="005831E7"/>
    <w:rsid w:val="0058355A"/>
    <w:rsid w:val="00592C22"/>
    <w:rsid w:val="005A3EA9"/>
    <w:rsid w:val="005A6395"/>
    <w:rsid w:val="005B0FDE"/>
    <w:rsid w:val="005D0BFB"/>
    <w:rsid w:val="005E35DD"/>
    <w:rsid w:val="005F4654"/>
    <w:rsid w:val="005F4EC7"/>
    <w:rsid w:val="005F6D5F"/>
    <w:rsid w:val="00602255"/>
    <w:rsid w:val="006209B0"/>
    <w:rsid w:val="00624083"/>
    <w:rsid w:val="00627E44"/>
    <w:rsid w:val="00637BF5"/>
    <w:rsid w:val="00642293"/>
    <w:rsid w:val="006429B0"/>
    <w:rsid w:val="0066011D"/>
    <w:rsid w:val="0068770D"/>
    <w:rsid w:val="00687CFB"/>
    <w:rsid w:val="00691531"/>
    <w:rsid w:val="0069191D"/>
    <w:rsid w:val="006A1212"/>
    <w:rsid w:val="006C0346"/>
    <w:rsid w:val="006C131B"/>
    <w:rsid w:val="006E493F"/>
    <w:rsid w:val="006E675A"/>
    <w:rsid w:val="006E6E37"/>
    <w:rsid w:val="006F0F37"/>
    <w:rsid w:val="006F29E9"/>
    <w:rsid w:val="0070786E"/>
    <w:rsid w:val="00710B54"/>
    <w:rsid w:val="00725E89"/>
    <w:rsid w:val="0073645A"/>
    <w:rsid w:val="007432D0"/>
    <w:rsid w:val="007441FB"/>
    <w:rsid w:val="0074504D"/>
    <w:rsid w:val="00746E0A"/>
    <w:rsid w:val="00760ED5"/>
    <w:rsid w:val="00774595"/>
    <w:rsid w:val="007843F5"/>
    <w:rsid w:val="0078470E"/>
    <w:rsid w:val="007862C8"/>
    <w:rsid w:val="00794FFD"/>
    <w:rsid w:val="007A50EE"/>
    <w:rsid w:val="007B0C30"/>
    <w:rsid w:val="007B34CB"/>
    <w:rsid w:val="007C07D2"/>
    <w:rsid w:val="007C149C"/>
    <w:rsid w:val="007D3855"/>
    <w:rsid w:val="007E6732"/>
    <w:rsid w:val="007E7745"/>
    <w:rsid w:val="007F117D"/>
    <w:rsid w:val="007F1392"/>
    <w:rsid w:val="008013C3"/>
    <w:rsid w:val="00801918"/>
    <w:rsid w:val="00813F45"/>
    <w:rsid w:val="008227A1"/>
    <w:rsid w:val="008266A2"/>
    <w:rsid w:val="00834644"/>
    <w:rsid w:val="00834D89"/>
    <w:rsid w:val="00836BD3"/>
    <w:rsid w:val="00837C26"/>
    <w:rsid w:val="00843C0C"/>
    <w:rsid w:val="00850971"/>
    <w:rsid w:val="00863407"/>
    <w:rsid w:val="00887331"/>
    <w:rsid w:val="008A0353"/>
    <w:rsid w:val="008A54B9"/>
    <w:rsid w:val="008C4954"/>
    <w:rsid w:val="008D2543"/>
    <w:rsid w:val="008D7025"/>
    <w:rsid w:val="008D7316"/>
    <w:rsid w:val="008F0213"/>
    <w:rsid w:val="008F2A99"/>
    <w:rsid w:val="00904DF4"/>
    <w:rsid w:val="00923B37"/>
    <w:rsid w:val="00940EDB"/>
    <w:rsid w:val="00942F8E"/>
    <w:rsid w:val="00946B54"/>
    <w:rsid w:val="0096406C"/>
    <w:rsid w:val="00967489"/>
    <w:rsid w:val="009824EC"/>
    <w:rsid w:val="00997FE9"/>
    <w:rsid w:val="009A7F20"/>
    <w:rsid w:val="009B4683"/>
    <w:rsid w:val="009C409D"/>
    <w:rsid w:val="009C4C81"/>
    <w:rsid w:val="009E24F6"/>
    <w:rsid w:val="009E76A4"/>
    <w:rsid w:val="00A02031"/>
    <w:rsid w:val="00A030F6"/>
    <w:rsid w:val="00A0530B"/>
    <w:rsid w:val="00A21A2C"/>
    <w:rsid w:val="00A31469"/>
    <w:rsid w:val="00A36262"/>
    <w:rsid w:val="00A40708"/>
    <w:rsid w:val="00A5050A"/>
    <w:rsid w:val="00A5149F"/>
    <w:rsid w:val="00A62A51"/>
    <w:rsid w:val="00A62CD1"/>
    <w:rsid w:val="00A63240"/>
    <w:rsid w:val="00A67520"/>
    <w:rsid w:val="00A741DB"/>
    <w:rsid w:val="00A743E1"/>
    <w:rsid w:val="00A813D0"/>
    <w:rsid w:val="00A87A13"/>
    <w:rsid w:val="00A92779"/>
    <w:rsid w:val="00A9369A"/>
    <w:rsid w:val="00AA3AB2"/>
    <w:rsid w:val="00AA543F"/>
    <w:rsid w:val="00AA714F"/>
    <w:rsid w:val="00AB16BD"/>
    <w:rsid w:val="00AC6614"/>
    <w:rsid w:val="00AD5049"/>
    <w:rsid w:val="00AD5245"/>
    <w:rsid w:val="00AE2E85"/>
    <w:rsid w:val="00AF3AA1"/>
    <w:rsid w:val="00AF572B"/>
    <w:rsid w:val="00B0626B"/>
    <w:rsid w:val="00B11422"/>
    <w:rsid w:val="00B13EFC"/>
    <w:rsid w:val="00B20296"/>
    <w:rsid w:val="00B21569"/>
    <w:rsid w:val="00B23058"/>
    <w:rsid w:val="00B23566"/>
    <w:rsid w:val="00B23B18"/>
    <w:rsid w:val="00B30349"/>
    <w:rsid w:val="00B376C3"/>
    <w:rsid w:val="00B416DE"/>
    <w:rsid w:val="00B5296B"/>
    <w:rsid w:val="00B62815"/>
    <w:rsid w:val="00B67E52"/>
    <w:rsid w:val="00B718B3"/>
    <w:rsid w:val="00B76BE2"/>
    <w:rsid w:val="00B7704C"/>
    <w:rsid w:val="00B9442F"/>
    <w:rsid w:val="00BB0475"/>
    <w:rsid w:val="00BB1BDC"/>
    <w:rsid w:val="00BC726E"/>
    <w:rsid w:val="00BD77D2"/>
    <w:rsid w:val="00BE27AE"/>
    <w:rsid w:val="00BF2D83"/>
    <w:rsid w:val="00BF7742"/>
    <w:rsid w:val="00C07FE2"/>
    <w:rsid w:val="00C10077"/>
    <w:rsid w:val="00C26B9F"/>
    <w:rsid w:val="00C31D39"/>
    <w:rsid w:val="00C320BC"/>
    <w:rsid w:val="00C36AB6"/>
    <w:rsid w:val="00C54F11"/>
    <w:rsid w:val="00C618AF"/>
    <w:rsid w:val="00C636F7"/>
    <w:rsid w:val="00C64A83"/>
    <w:rsid w:val="00C667C2"/>
    <w:rsid w:val="00C738FC"/>
    <w:rsid w:val="00C97794"/>
    <w:rsid w:val="00CA01A7"/>
    <w:rsid w:val="00CB1D0E"/>
    <w:rsid w:val="00CB7879"/>
    <w:rsid w:val="00CC0384"/>
    <w:rsid w:val="00CC1B51"/>
    <w:rsid w:val="00CD3708"/>
    <w:rsid w:val="00CD4363"/>
    <w:rsid w:val="00CD5CCB"/>
    <w:rsid w:val="00CE3894"/>
    <w:rsid w:val="00CE7956"/>
    <w:rsid w:val="00CF146F"/>
    <w:rsid w:val="00D073A9"/>
    <w:rsid w:val="00D1366E"/>
    <w:rsid w:val="00D24FD9"/>
    <w:rsid w:val="00D33918"/>
    <w:rsid w:val="00D4355B"/>
    <w:rsid w:val="00D4408C"/>
    <w:rsid w:val="00D45187"/>
    <w:rsid w:val="00D45514"/>
    <w:rsid w:val="00D4577E"/>
    <w:rsid w:val="00D4786F"/>
    <w:rsid w:val="00D568AF"/>
    <w:rsid w:val="00D61CB3"/>
    <w:rsid w:val="00D64F3E"/>
    <w:rsid w:val="00D75C8B"/>
    <w:rsid w:val="00D84495"/>
    <w:rsid w:val="00D94093"/>
    <w:rsid w:val="00DA459D"/>
    <w:rsid w:val="00DA5979"/>
    <w:rsid w:val="00DC208A"/>
    <w:rsid w:val="00DC2F50"/>
    <w:rsid w:val="00DE442A"/>
    <w:rsid w:val="00DF0411"/>
    <w:rsid w:val="00E10F9E"/>
    <w:rsid w:val="00E12D7E"/>
    <w:rsid w:val="00E132CC"/>
    <w:rsid w:val="00E154B6"/>
    <w:rsid w:val="00E17864"/>
    <w:rsid w:val="00E213D2"/>
    <w:rsid w:val="00E256D5"/>
    <w:rsid w:val="00E32872"/>
    <w:rsid w:val="00E46229"/>
    <w:rsid w:val="00E61182"/>
    <w:rsid w:val="00E61544"/>
    <w:rsid w:val="00E636CD"/>
    <w:rsid w:val="00E63B38"/>
    <w:rsid w:val="00E65497"/>
    <w:rsid w:val="00E66F17"/>
    <w:rsid w:val="00E733CA"/>
    <w:rsid w:val="00E73C0A"/>
    <w:rsid w:val="00E85A8E"/>
    <w:rsid w:val="00E91CE4"/>
    <w:rsid w:val="00E928A5"/>
    <w:rsid w:val="00E92E08"/>
    <w:rsid w:val="00EA0DDC"/>
    <w:rsid w:val="00EB20CB"/>
    <w:rsid w:val="00EC2AD8"/>
    <w:rsid w:val="00EC4E9C"/>
    <w:rsid w:val="00EC6FC0"/>
    <w:rsid w:val="00ED3F4A"/>
    <w:rsid w:val="00ED5B8D"/>
    <w:rsid w:val="00EE1496"/>
    <w:rsid w:val="00EF28A1"/>
    <w:rsid w:val="00F00C8A"/>
    <w:rsid w:val="00F0124A"/>
    <w:rsid w:val="00F0210C"/>
    <w:rsid w:val="00F0347A"/>
    <w:rsid w:val="00F07431"/>
    <w:rsid w:val="00F1114A"/>
    <w:rsid w:val="00F12CB3"/>
    <w:rsid w:val="00F17BA9"/>
    <w:rsid w:val="00F21E31"/>
    <w:rsid w:val="00F313C9"/>
    <w:rsid w:val="00F46EFE"/>
    <w:rsid w:val="00F5199E"/>
    <w:rsid w:val="00F53F7C"/>
    <w:rsid w:val="00F6071C"/>
    <w:rsid w:val="00F62C80"/>
    <w:rsid w:val="00F634D3"/>
    <w:rsid w:val="00F80A81"/>
    <w:rsid w:val="00F8151C"/>
    <w:rsid w:val="00F82C07"/>
    <w:rsid w:val="00FA0B61"/>
    <w:rsid w:val="00FA54B6"/>
    <w:rsid w:val="00FA6B75"/>
    <w:rsid w:val="00FB482C"/>
    <w:rsid w:val="00FC46AF"/>
    <w:rsid w:val="00FC6D87"/>
    <w:rsid w:val="00FD77A7"/>
    <w:rsid w:val="00FE1E8A"/>
    <w:rsid w:val="00FE3433"/>
    <w:rsid w:val="00FE36D1"/>
    <w:rsid w:val="00FE6AD4"/>
    <w:rsid w:val="00FF15C8"/>
    <w:rsid w:val="00FF3F1D"/>
    <w:rsid w:val="00FF65BB"/>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1C131F-D2F1-4AA4-9FA3-9B801774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4892">
      <w:bodyDiv w:val="1"/>
      <w:marLeft w:val="0"/>
      <w:marRight w:val="0"/>
      <w:marTop w:val="0"/>
      <w:marBottom w:val="0"/>
      <w:divBdr>
        <w:top w:val="none" w:sz="0" w:space="0" w:color="auto"/>
        <w:left w:val="none" w:sz="0" w:space="0" w:color="auto"/>
        <w:bottom w:val="none" w:sz="0" w:space="0" w:color="auto"/>
        <w:right w:val="none" w:sz="0" w:space="0" w:color="auto"/>
      </w:divBdr>
      <w:divsChild>
        <w:div w:id="32579101">
          <w:marLeft w:val="547"/>
          <w:marRight w:val="0"/>
          <w:marTop w:val="154"/>
          <w:marBottom w:val="0"/>
          <w:divBdr>
            <w:top w:val="none" w:sz="0" w:space="0" w:color="auto"/>
            <w:left w:val="none" w:sz="0" w:space="0" w:color="auto"/>
            <w:bottom w:val="none" w:sz="0" w:space="0" w:color="auto"/>
            <w:right w:val="none" w:sz="0" w:space="0" w:color="auto"/>
          </w:divBdr>
        </w:div>
        <w:div w:id="1464230992">
          <w:marLeft w:val="1166"/>
          <w:marRight w:val="0"/>
          <w:marTop w:val="134"/>
          <w:marBottom w:val="0"/>
          <w:divBdr>
            <w:top w:val="none" w:sz="0" w:space="0" w:color="auto"/>
            <w:left w:val="none" w:sz="0" w:space="0" w:color="auto"/>
            <w:bottom w:val="none" w:sz="0" w:space="0" w:color="auto"/>
            <w:right w:val="none" w:sz="0" w:space="0" w:color="auto"/>
          </w:divBdr>
        </w:div>
        <w:div w:id="2084058478">
          <w:marLeft w:val="1166"/>
          <w:marRight w:val="0"/>
          <w:marTop w:val="134"/>
          <w:marBottom w:val="0"/>
          <w:divBdr>
            <w:top w:val="none" w:sz="0" w:space="0" w:color="auto"/>
            <w:left w:val="none" w:sz="0" w:space="0" w:color="auto"/>
            <w:bottom w:val="none" w:sz="0" w:space="0" w:color="auto"/>
            <w:right w:val="none" w:sz="0" w:space="0" w:color="auto"/>
          </w:divBdr>
        </w:div>
        <w:div w:id="1118137422">
          <w:marLeft w:val="1166"/>
          <w:marRight w:val="0"/>
          <w:marTop w:val="134"/>
          <w:marBottom w:val="0"/>
          <w:divBdr>
            <w:top w:val="none" w:sz="0" w:space="0" w:color="auto"/>
            <w:left w:val="none" w:sz="0" w:space="0" w:color="auto"/>
            <w:bottom w:val="none" w:sz="0" w:space="0" w:color="auto"/>
            <w:right w:val="none" w:sz="0" w:space="0" w:color="auto"/>
          </w:divBdr>
        </w:div>
        <w:div w:id="116459701">
          <w:marLeft w:val="547"/>
          <w:marRight w:val="0"/>
          <w:marTop w:val="154"/>
          <w:marBottom w:val="0"/>
          <w:divBdr>
            <w:top w:val="none" w:sz="0" w:space="0" w:color="auto"/>
            <w:left w:val="none" w:sz="0" w:space="0" w:color="auto"/>
            <w:bottom w:val="none" w:sz="0" w:space="0" w:color="auto"/>
            <w:right w:val="none" w:sz="0" w:space="0" w:color="auto"/>
          </w:divBdr>
        </w:div>
        <w:div w:id="2147158973">
          <w:marLeft w:val="1166"/>
          <w:marRight w:val="0"/>
          <w:marTop w:val="134"/>
          <w:marBottom w:val="0"/>
          <w:divBdr>
            <w:top w:val="none" w:sz="0" w:space="0" w:color="auto"/>
            <w:left w:val="none" w:sz="0" w:space="0" w:color="auto"/>
            <w:bottom w:val="none" w:sz="0" w:space="0" w:color="auto"/>
            <w:right w:val="none" w:sz="0" w:space="0" w:color="auto"/>
          </w:divBdr>
        </w:div>
        <w:div w:id="1858498623">
          <w:marLeft w:val="1166"/>
          <w:marRight w:val="0"/>
          <w:marTop w:val="134"/>
          <w:marBottom w:val="0"/>
          <w:divBdr>
            <w:top w:val="none" w:sz="0" w:space="0" w:color="auto"/>
            <w:left w:val="none" w:sz="0" w:space="0" w:color="auto"/>
            <w:bottom w:val="none" w:sz="0" w:space="0" w:color="auto"/>
            <w:right w:val="none" w:sz="0" w:space="0" w:color="auto"/>
          </w:divBdr>
        </w:div>
        <w:div w:id="993222859">
          <w:marLeft w:val="1166"/>
          <w:marRight w:val="0"/>
          <w:marTop w:val="134"/>
          <w:marBottom w:val="0"/>
          <w:divBdr>
            <w:top w:val="none" w:sz="0" w:space="0" w:color="auto"/>
            <w:left w:val="none" w:sz="0" w:space="0" w:color="auto"/>
            <w:bottom w:val="none" w:sz="0" w:space="0" w:color="auto"/>
            <w:right w:val="none" w:sz="0" w:space="0" w:color="auto"/>
          </w:divBdr>
        </w:div>
        <w:div w:id="1767798256">
          <w:marLeft w:val="1800"/>
          <w:marRight w:val="0"/>
          <w:marTop w:val="115"/>
          <w:marBottom w:val="0"/>
          <w:divBdr>
            <w:top w:val="none" w:sz="0" w:space="0" w:color="auto"/>
            <w:left w:val="none" w:sz="0" w:space="0" w:color="auto"/>
            <w:bottom w:val="none" w:sz="0" w:space="0" w:color="auto"/>
            <w:right w:val="none" w:sz="0" w:space="0" w:color="auto"/>
          </w:divBdr>
        </w:div>
        <w:div w:id="390346950">
          <w:marLeft w:val="1800"/>
          <w:marRight w:val="0"/>
          <w:marTop w:val="115"/>
          <w:marBottom w:val="0"/>
          <w:divBdr>
            <w:top w:val="none" w:sz="0" w:space="0" w:color="auto"/>
            <w:left w:val="none" w:sz="0" w:space="0" w:color="auto"/>
            <w:bottom w:val="none" w:sz="0" w:space="0" w:color="auto"/>
            <w:right w:val="none" w:sz="0" w:space="0" w:color="auto"/>
          </w:divBdr>
        </w:div>
      </w:divsChild>
    </w:div>
    <w:div w:id="720712001">
      <w:bodyDiv w:val="1"/>
      <w:marLeft w:val="0"/>
      <w:marRight w:val="0"/>
      <w:marTop w:val="0"/>
      <w:marBottom w:val="0"/>
      <w:divBdr>
        <w:top w:val="none" w:sz="0" w:space="0" w:color="auto"/>
        <w:left w:val="none" w:sz="0" w:space="0" w:color="auto"/>
        <w:bottom w:val="none" w:sz="0" w:space="0" w:color="auto"/>
        <w:right w:val="none" w:sz="0" w:space="0" w:color="auto"/>
      </w:divBdr>
      <w:divsChild>
        <w:div w:id="626812643">
          <w:marLeft w:val="806"/>
          <w:marRight w:val="0"/>
          <w:marTop w:val="360"/>
          <w:marBottom w:val="0"/>
          <w:divBdr>
            <w:top w:val="none" w:sz="0" w:space="0" w:color="auto"/>
            <w:left w:val="none" w:sz="0" w:space="0" w:color="auto"/>
            <w:bottom w:val="none" w:sz="0" w:space="0" w:color="auto"/>
            <w:right w:val="none" w:sz="0" w:space="0" w:color="auto"/>
          </w:divBdr>
        </w:div>
        <w:div w:id="485442248">
          <w:marLeft w:val="806"/>
          <w:marRight w:val="0"/>
          <w:marTop w:val="360"/>
          <w:marBottom w:val="0"/>
          <w:divBdr>
            <w:top w:val="none" w:sz="0" w:space="0" w:color="auto"/>
            <w:left w:val="none" w:sz="0" w:space="0" w:color="auto"/>
            <w:bottom w:val="none" w:sz="0" w:space="0" w:color="auto"/>
            <w:right w:val="none" w:sz="0" w:space="0" w:color="auto"/>
          </w:divBdr>
        </w:div>
        <w:div w:id="1631087448">
          <w:marLeft w:val="806"/>
          <w:marRight w:val="0"/>
          <w:marTop w:val="360"/>
          <w:marBottom w:val="0"/>
          <w:divBdr>
            <w:top w:val="none" w:sz="0" w:space="0" w:color="auto"/>
            <w:left w:val="none" w:sz="0" w:space="0" w:color="auto"/>
            <w:bottom w:val="none" w:sz="0" w:space="0" w:color="auto"/>
            <w:right w:val="none" w:sz="0" w:space="0" w:color="auto"/>
          </w:divBdr>
        </w:div>
        <w:div w:id="1717437240">
          <w:marLeft w:val="806"/>
          <w:marRight w:val="0"/>
          <w:marTop w:val="360"/>
          <w:marBottom w:val="0"/>
          <w:divBdr>
            <w:top w:val="none" w:sz="0" w:space="0" w:color="auto"/>
            <w:left w:val="none" w:sz="0" w:space="0" w:color="auto"/>
            <w:bottom w:val="none" w:sz="0" w:space="0" w:color="auto"/>
            <w:right w:val="none" w:sz="0" w:space="0" w:color="auto"/>
          </w:divBdr>
        </w:div>
        <w:div w:id="1502617660">
          <w:marLeft w:val="806"/>
          <w:marRight w:val="0"/>
          <w:marTop w:val="360"/>
          <w:marBottom w:val="0"/>
          <w:divBdr>
            <w:top w:val="none" w:sz="0" w:space="0" w:color="auto"/>
            <w:left w:val="none" w:sz="0" w:space="0" w:color="auto"/>
            <w:bottom w:val="none" w:sz="0" w:space="0" w:color="auto"/>
            <w:right w:val="none" w:sz="0" w:space="0" w:color="auto"/>
          </w:divBdr>
        </w:div>
      </w:divsChild>
    </w:div>
    <w:div w:id="775441715">
      <w:bodyDiv w:val="1"/>
      <w:marLeft w:val="0"/>
      <w:marRight w:val="0"/>
      <w:marTop w:val="0"/>
      <w:marBottom w:val="0"/>
      <w:divBdr>
        <w:top w:val="none" w:sz="0" w:space="0" w:color="auto"/>
        <w:left w:val="none" w:sz="0" w:space="0" w:color="auto"/>
        <w:bottom w:val="none" w:sz="0" w:space="0" w:color="auto"/>
        <w:right w:val="none" w:sz="0" w:space="0" w:color="auto"/>
      </w:divBdr>
      <w:divsChild>
        <w:div w:id="1340498305">
          <w:marLeft w:val="547"/>
          <w:marRight w:val="0"/>
          <w:marTop w:val="158"/>
          <w:marBottom w:val="0"/>
          <w:divBdr>
            <w:top w:val="none" w:sz="0" w:space="0" w:color="auto"/>
            <w:left w:val="none" w:sz="0" w:space="0" w:color="auto"/>
            <w:bottom w:val="none" w:sz="0" w:space="0" w:color="auto"/>
            <w:right w:val="none" w:sz="0" w:space="0" w:color="auto"/>
          </w:divBdr>
        </w:div>
        <w:div w:id="1128357044">
          <w:marLeft w:val="547"/>
          <w:marRight w:val="0"/>
          <w:marTop w:val="158"/>
          <w:marBottom w:val="0"/>
          <w:divBdr>
            <w:top w:val="none" w:sz="0" w:space="0" w:color="auto"/>
            <w:left w:val="none" w:sz="0" w:space="0" w:color="auto"/>
            <w:bottom w:val="none" w:sz="0" w:space="0" w:color="auto"/>
            <w:right w:val="none" w:sz="0" w:space="0" w:color="auto"/>
          </w:divBdr>
        </w:div>
        <w:div w:id="245039954">
          <w:marLeft w:val="547"/>
          <w:marRight w:val="0"/>
          <w:marTop w:val="158"/>
          <w:marBottom w:val="0"/>
          <w:divBdr>
            <w:top w:val="none" w:sz="0" w:space="0" w:color="auto"/>
            <w:left w:val="none" w:sz="0" w:space="0" w:color="auto"/>
            <w:bottom w:val="none" w:sz="0" w:space="0" w:color="auto"/>
            <w:right w:val="none" w:sz="0" w:space="0" w:color="auto"/>
          </w:divBdr>
        </w:div>
        <w:div w:id="1804690258">
          <w:marLeft w:val="547"/>
          <w:marRight w:val="0"/>
          <w:marTop w:val="158"/>
          <w:marBottom w:val="0"/>
          <w:divBdr>
            <w:top w:val="none" w:sz="0" w:space="0" w:color="auto"/>
            <w:left w:val="none" w:sz="0" w:space="0" w:color="auto"/>
            <w:bottom w:val="none" w:sz="0" w:space="0" w:color="auto"/>
            <w:right w:val="none" w:sz="0" w:space="0" w:color="auto"/>
          </w:divBdr>
        </w:div>
        <w:div w:id="1710032858">
          <w:marLeft w:val="547"/>
          <w:marRight w:val="0"/>
          <w:marTop w:val="158"/>
          <w:marBottom w:val="0"/>
          <w:divBdr>
            <w:top w:val="none" w:sz="0" w:space="0" w:color="auto"/>
            <w:left w:val="none" w:sz="0" w:space="0" w:color="auto"/>
            <w:bottom w:val="none" w:sz="0" w:space="0" w:color="auto"/>
            <w:right w:val="none" w:sz="0" w:space="0" w:color="auto"/>
          </w:divBdr>
        </w:div>
      </w:divsChild>
    </w:div>
    <w:div w:id="798500912">
      <w:bodyDiv w:val="1"/>
      <w:marLeft w:val="0"/>
      <w:marRight w:val="0"/>
      <w:marTop w:val="0"/>
      <w:marBottom w:val="0"/>
      <w:divBdr>
        <w:top w:val="none" w:sz="0" w:space="0" w:color="auto"/>
        <w:left w:val="none" w:sz="0" w:space="0" w:color="auto"/>
        <w:bottom w:val="none" w:sz="0" w:space="0" w:color="auto"/>
        <w:right w:val="none" w:sz="0" w:space="0" w:color="auto"/>
      </w:divBdr>
      <w:divsChild>
        <w:div w:id="21901363">
          <w:marLeft w:val="864"/>
          <w:marRight w:val="0"/>
          <w:marTop w:val="154"/>
          <w:marBottom w:val="0"/>
          <w:divBdr>
            <w:top w:val="none" w:sz="0" w:space="0" w:color="auto"/>
            <w:left w:val="none" w:sz="0" w:space="0" w:color="auto"/>
            <w:bottom w:val="none" w:sz="0" w:space="0" w:color="auto"/>
            <w:right w:val="none" w:sz="0" w:space="0" w:color="auto"/>
          </w:divBdr>
        </w:div>
        <w:div w:id="984313515">
          <w:marLeft w:val="864"/>
          <w:marRight w:val="0"/>
          <w:marTop w:val="154"/>
          <w:marBottom w:val="0"/>
          <w:divBdr>
            <w:top w:val="none" w:sz="0" w:space="0" w:color="auto"/>
            <w:left w:val="none" w:sz="0" w:space="0" w:color="auto"/>
            <w:bottom w:val="none" w:sz="0" w:space="0" w:color="auto"/>
            <w:right w:val="none" w:sz="0" w:space="0" w:color="auto"/>
          </w:divBdr>
        </w:div>
        <w:div w:id="1098451762">
          <w:marLeft w:val="864"/>
          <w:marRight w:val="0"/>
          <w:marTop w:val="154"/>
          <w:marBottom w:val="0"/>
          <w:divBdr>
            <w:top w:val="none" w:sz="0" w:space="0" w:color="auto"/>
            <w:left w:val="none" w:sz="0" w:space="0" w:color="auto"/>
            <w:bottom w:val="none" w:sz="0" w:space="0" w:color="auto"/>
            <w:right w:val="none" w:sz="0" w:space="0" w:color="auto"/>
          </w:divBdr>
        </w:div>
        <w:div w:id="50423099">
          <w:marLeft w:val="864"/>
          <w:marRight w:val="0"/>
          <w:marTop w:val="154"/>
          <w:marBottom w:val="0"/>
          <w:divBdr>
            <w:top w:val="none" w:sz="0" w:space="0" w:color="auto"/>
            <w:left w:val="none" w:sz="0" w:space="0" w:color="auto"/>
            <w:bottom w:val="none" w:sz="0" w:space="0" w:color="auto"/>
            <w:right w:val="none" w:sz="0" w:space="0" w:color="auto"/>
          </w:divBdr>
        </w:div>
      </w:divsChild>
    </w:div>
    <w:div w:id="901256253">
      <w:bodyDiv w:val="1"/>
      <w:marLeft w:val="0"/>
      <w:marRight w:val="0"/>
      <w:marTop w:val="0"/>
      <w:marBottom w:val="0"/>
      <w:divBdr>
        <w:top w:val="none" w:sz="0" w:space="0" w:color="auto"/>
        <w:left w:val="none" w:sz="0" w:space="0" w:color="auto"/>
        <w:bottom w:val="none" w:sz="0" w:space="0" w:color="auto"/>
        <w:right w:val="none" w:sz="0" w:space="0" w:color="auto"/>
      </w:divBdr>
      <w:divsChild>
        <w:div w:id="1383558392">
          <w:marLeft w:val="547"/>
          <w:marRight w:val="0"/>
          <w:marTop w:val="120"/>
          <w:marBottom w:val="0"/>
          <w:divBdr>
            <w:top w:val="none" w:sz="0" w:space="0" w:color="auto"/>
            <w:left w:val="none" w:sz="0" w:space="0" w:color="auto"/>
            <w:bottom w:val="none" w:sz="0" w:space="0" w:color="auto"/>
            <w:right w:val="none" w:sz="0" w:space="0" w:color="auto"/>
          </w:divBdr>
        </w:div>
        <w:div w:id="371031116">
          <w:marLeft w:val="547"/>
          <w:marRight w:val="0"/>
          <w:marTop w:val="120"/>
          <w:marBottom w:val="0"/>
          <w:divBdr>
            <w:top w:val="none" w:sz="0" w:space="0" w:color="auto"/>
            <w:left w:val="none" w:sz="0" w:space="0" w:color="auto"/>
            <w:bottom w:val="none" w:sz="0" w:space="0" w:color="auto"/>
            <w:right w:val="none" w:sz="0" w:space="0" w:color="auto"/>
          </w:divBdr>
        </w:div>
        <w:div w:id="332294997">
          <w:marLeft w:val="547"/>
          <w:marRight w:val="0"/>
          <w:marTop w:val="120"/>
          <w:marBottom w:val="0"/>
          <w:divBdr>
            <w:top w:val="none" w:sz="0" w:space="0" w:color="auto"/>
            <w:left w:val="none" w:sz="0" w:space="0" w:color="auto"/>
            <w:bottom w:val="none" w:sz="0" w:space="0" w:color="auto"/>
            <w:right w:val="none" w:sz="0" w:space="0" w:color="auto"/>
          </w:divBdr>
        </w:div>
        <w:div w:id="897667613">
          <w:marLeft w:val="547"/>
          <w:marRight w:val="0"/>
          <w:marTop w:val="120"/>
          <w:marBottom w:val="0"/>
          <w:divBdr>
            <w:top w:val="none" w:sz="0" w:space="0" w:color="auto"/>
            <w:left w:val="none" w:sz="0" w:space="0" w:color="auto"/>
            <w:bottom w:val="none" w:sz="0" w:space="0" w:color="auto"/>
            <w:right w:val="none" w:sz="0" w:space="0" w:color="auto"/>
          </w:divBdr>
        </w:div>
        <w:div w:id="1183204144">
          <w:marLeft w:val="547"/>
          <w:marRight w:val="0"/>
          <w:marTop w:val="120"/>
          <w:marBottom w:val="0"/>
          <w:divBdr>
            <w:top w:val="none" w:sz="0" w:space="0" w:color="auto"/>
            <w:left w:val="none" w:sz="0" w:space="0" w:color="auto"/>
            <w:bottom w:val="none" w:sz="0" w:space="0" w:color="auto"/>
            <w:right w:val="none" w:sz="0" w:space="0" w:color="auto"/>
          </w:divBdr>
        </w:div>
      </w:divsChild>
    </w:div>
    <w:div w:id="9744114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06">
          <w:marLeft w:val="432"/>
          <w:marRight w:val="0"/>
          <w:marTop w:val="360"/>
          <w:marBottom w:val="0"/>
          <w:divBdr>
            <w:top w:val="none" w:sz="0" w:space="0" w:color="auto"/>
            <w:left w:val="none" w:sz="0" w:space="0" w:color="auto"/>
            <w:bottom w:val="none" w:sz="0" w:space="0" w:color="auto"/>
            <w:right w:val="none" w:sz="0" w:space="0" w:color="auto"/>
          </w:divBdr>
        </w:div>
        <w:div w:id="1431118887">
          <w:marLeft w:val="432"/>
          <w:marRight w:val="0"/>
          <w:marTop w:val="360"/>
          <w:marBottom w:val="0"/>
          <w:divBdr>
            <w:top w:val="none" w:sz="0" w:space="0" w:color="auto"/>
            <w:left w:val="none" w:sz="0" w:space="0" w:color="auto"/>
            <w:bottom w:val="none" w:sz="0" w:space="0" w:color="auto"/>
            <w:right w:val="none" w:sz="0" w:space="0" w:color="auto"/>
          </w:divBdr>
        </w:div>
        <w:div w:id="1271933080">
          <w:marLeft w:val="432"/>
          <w:marRight w:val="0"/>
          <w:marTop w:val="360"/>
          <w:marBottom w:val="0"/>
          <w:divBdr>
            <w:top w:val="none" w:sz="0" w:space="0" w:color="auto"/>
            <w:left w:val="none" w:sz="0" w:space="0" w:color="auto"/>
            <w:bottom w:val="none" w:sz="0" w:space="0" w:color="auto"/>
            <w:right w:val="none" w:sz="0" w:space="0" w:color="auto"/>
          </w:divBdr>
        </w:div>
        <w:div w:id="346949463">
          <w:marLeft w:val="864"/>
          <w:marRight w:val="0"/>
          <w:marTop w:val="240"/>
          <w:marBottom w:val="0"/>
          <w:divBdr>
            <w:top w:val="none" w:sz="0" w:space="0" w:color="auto"/>
            <w:left w:val="none" w:sz="0" w:space="0" w:color="auto"/>
            <w:bottom w:val="none" w:sz="0" w:space="0" w:color="auto"/>
            <w:right w:val="none" w:sz="0" w:space="0" w:color="auto"/>
          </w:divBdr>
        </w:div>
        <w:div w:id="586765482">
          <w:marLeft w:val="864"/>
          <w:marRight w:val="0"/>
          <w:marTop w:val="240"/>
          <w:marBottom w:val="0"/>
          <w:divBdr>
            <w:top w:val="none" w:sz="0" w:space="0" w:color="auto"/>
            <w:left w:val="none" w:sz="0" w:space="0" w:color="auto"/>
            <w:bottom w:val="none" w:sz="0" w:space="0" w:color="auto"/>
            <w:right w:val="none" w:sz="0" w:space="0" w:color="auto"/>
          </w:divBdr>
        </w:div>
        <w:div w:id="1947154778">
          <w:marLeft w:val="864"/>
          <w:marRight w:val="0"/>
          <w:marTop w:val="240"/>
          <w:marBottom w:val="0"/>
          <w:divBdr>
            <w:top w:val="none" w:sz="0" w:space="0" w:color="auto"/>
            <w:left w:val="none" w:sz="0" w:space="0" w:color="auto"/>
            <w:bottom w:val="none" w:sz="0" w:space="0" w:color="auto"/>
            <w:right w:val="none" w:sz="0" w:space="0" w:color="auto"/>
          </w:divBdr>
        </w:div>
      </w:divsChild>
    </w:div>
    <w:div w:id="1413622722">
      <w:bodyDiv w:val="1"/>
      <w:marLeft w:val="0"/>
      <w:marRight w:val="0"/>
      <w:marTop w:val="0"/>
      <w:marBottom w:val="0"/>
      <w:divBdr>
        <w:top w:val="none" w:sz="0" w:space="0" w:color="auto"/>
        <w:left w:val="none" w:sz="0" w:space="0" w:color="auto"/>
        <w:bottom w:val="none" w:sz="0" w:space="0" w:color="auto"/>
        <w:right w:val="none" w:sz="0" w:space="0" w:color="auto"/>
      </w:divBdr>
      <w:divsChild>
        <w:div w:id="1330868274">
          <w:marLeft w:val="691"/>
          <w:marRight w:val="0"/>
          <w:marTop w:val="0"/>
          <w:marBottom w:val="0"/>
          <w:divBdr>
            <w:top w:val="none" w:sz="0" w:space="0" w:color="auto"/>
            <w:left w:val="none" w:sz="0" w:space="0" w:color="auto"/>
            <w:bottom w:val="none" w:sz="0" w:space="0" w:color="auto"/>
            <w:right w:val="none" w:sz="0" w:space="0" w:color="auto"/>
          </w:divBdr>
        </w:div>
        <w:div w:id="1196891607">
          <w:marLeft w:val="691"/>
          <w:marRight w:val="0"/>
          <w:marTop w:val="0"/>
          <w:marBottom w:val="0"/>
          <w:divBdr>
            <w:top w:val="none" w:sz="0" w:space="0" w:color="auto"/>
            <w:left w:val="none" w:sz="0" w:space="0" w:color="auto"/>
            <w:bottom w:val="none" w:sz="0" w:space="0" w:color="auto"/>
            <w:right w:val="none" w:sz="0" w:space="0" w:color="auto"/>
          </w:divBdr>
        </w:div>
        <w:div w:id="1071853630">
          <w:marLeft w:val="1325"/>
          <w:marRight w:val="0"/>
          <w:marTop w:val="0"/>
          <w:marBottom w:val="0"/>
          <w:divBdr>
            <w:top w:val="none" w:sz="0" w:space="0" w:color="auto"/>
            <w:left w:val="none" w:sz="0" w:space="0" w:color="auto"/>
            <w:bottom w:val="none" w:sz="0" w:space="0" w:color="auto"/>
            <w:right w:val="none" w:sz="0" w:space="0" w:color="auto"/>
          </w:divBdr>
        </w:div>
        <w:div w:id="1409107497">
          <w:marLeft w:val="1325"/>
          <w:marRight w:val="0"/>
          <w:marTop w:val="0"/>
          <w:marBottom w:val="0"/>
          <w:divBdr>
            <w:top w:val="none" w:sz="0" w:space="0" w:color="auto"/>
            <w:left w:val="none" w:sz="0" w:space="0" w:color="auto"/>
            <w:bottom w:val="none" w:sz="0" w:space="0" w:color="auto"/>
            <w:right w:val="none" w:sz="0" w:space="0" w:color="auto"/>
          </w:divBdr>
        </w:div>
        <w:div w:id="972369963">
          <w:marLeft w:val="1325"/>
          <w:marRight w:val="0"/>
          <w:marTop w:val="0"/>
          <w:marBottom w:val="0"/>
          <w:divBdr>
            <w:top w:val="none" w:sz="0" w:space="0" w:color="auto"/>
            <w:left w:val="none" w:sz="0" w:space="0" w:color="auto"/>
            <w:bottom w:val="none" w:sz="0" w:space="0" w:color="auto"/>
            <w:right w:val="none" w:sz="0" w:space="0" w:color="auto"/>
          </w:divBdr>
        </w:div>
        <w:div w:id="74515543">
          <w:marLeft w:val="1325"/>
          <w:marRight w:val="0"/>
          <w:marTop w:val="0"/>
          <w:marBottom w:val="0"/>
          <w:divBdr>
            <w:top w:val="none" w:sz="0" w:space="0" w:color="auto"/>
            <w:left w:val="none" w:sz="0" w:space="0" w:color="auto"/>
            <w:bottom w:val="none" w:sz="0" w:space="0" w:color="auto"/>
            <w:right w:val="none" w:sz="0" w:space="0" w:color="auto"/>
          </w:divBdr>
        </w:div>
        <w:div w:id="383069172">
          <w:marLeft w:val="1325"/>
          <w:marRight w:val="0"/>
          <w:marTop w:val="0"/>
          <w:marBottom w:val="0"/>
          <w:divBdr>
            <w:top w:val="none" w:sz="0" w:space="0" w:color="auto"/>
            <w:left w:val="none" w:sz="0" w:space="0" w:color="auto"/>
            <w:bottom w:val="none" w:sz="0" w:space="0" w:color="auto"/>
            <w:right w:val="none" w:sz="0" w:space="0" w:color="auto"/>
          </w:divBdr>
        </w:div>
      </w:divsChild>
    </w:div>
    <w:div w:id="1515221748">
      <w:bodyDiv w:val="1"/>
      <w:marLeft w:val="0"/>
      <w:marRight w:val="0"/>
      <w:marTop w:val="0"/>
      <w:marBottom w:val="0"/>
      <w:divBdr>
        <w:top w:val="none" w:sz="0" w:space="0" w:color="auto"/>
        <w:left w:val="none" w:sz="0" w:space="0" w:color="auto"/>
        <w:bottom w:val="none" w:sz="0" w:space="0" w:color="auto"/>
        <w:right w:val="none" w:sz="0" w:space="0" w:color="auto"/>
      </w:divBdr>
      <w:divsChild>
        <w:div w:id="395907286">
          <w:marLeft w:val="547"/>
          <w:marRight w:val="0"/>
          <w:marTop w:val="154"/>
          <w:marBottom w:val="0"/>
          <w:divBdr>
            <w:top w:val="none" w:sz="0" w:space="0" w:color="auto"/>
            <w:left w:val="none" w:sz="0" w:space="0" w:color="auto"/>
            <w:bottom w:val="none" w:sz="0" w:space="0" w:color="auto"/>
            <w:right w:val="none" w:sz="0" w:space="0" w:color="auto"/>
          </w:divBdr>
        </w:div>
        <w:div w:id="1690721580">
          <w:marLeft w:val="547"/>
          <w:marRight w:val="0"/>
          <w:marTop w:val="154"/>
          <w:marBottom w:val="0"/>
          <w:divBdr>
            <w:top w:val="none" w:sz="0" w:space="0" w:color="auto"/>
            <w:left w:val="none" w:sz="0" w:space="0" w:color="auto"/>
            <w:bottom w:val="none" w:sz="0" w:space="0" w:color="auto"/>
            <w:right w:val="none" w:sz="0" w:space="0" w:color="auto"/>
          </w:divBdr>
        </w:div>
        <w:div w:id="355038159">
          <w:marLeft w:val="547"/>
          <w:marRight w:val="0"/>
          <w:marTop w:val="154"/>
          <w:marBottom w:val="0"/>
          <w:divBdr>
            <w:top w:val="none" w:sz="0" w:space="0" w:color="auto"/>
            <w:left w:val="none" w:sz="0" w:space="0" w:color="auto"/>
            <w:bottom w:val="none" w:sz="0" w:space="0" w:color="auto"/>
            <w:right w:val="none" w:sz="0" w:space="0" w:color="auto"/>
          </w:divBdr>
        </w:div>
        <w:div w:id="91434613">
          <w:marLeft w:val="547"/>
          <w:marRight w:val="0"/>
          <w:marTop w:val="154"/>
          <w:marBottom w:val="0"/>
          <w:divBdr>
            <w:top w:val="none" w:sz="0" w:space="0" w:color="auto"/>
            <w:left w:val="none" w:sz="0" w:space="0" w:color="auto"/>
            <w:bottom w:val="none" w:sz="0" w:space="0" w:color="auto"/>
            <w:right w:val="none" w:sz="0" w:space="0" w:color="auto"/>
          </w:divBdr>
        </w:div>
      </w:divsChild>
    </w:div>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1914856141">
      <w:bodyDiv w:val="1"/>
      <w:marLeft w:val="0"/>
      <w:marRight w:val="0"/>
      <w:marTop w:val="0"/>
      <w:marBottom w:val="0"/>
      <w:divBdr>
        <w:top w:val="none" w:sz="0" w:space="0" w:color="auto"/>
        <w:left w:val="none" w:sz="0" w:space="0" w:color="auto"/>
        <w:bottom w:val="none" w:sz="0" w:space="0" w:color="auto"/>
        <w:right w:val="none" w:sz="0" w:space="0" w:color="auto"/>
      </w:divBdr>
    </w:div>
    <w:div w:id="2031879373">
      <w:bodyDiv w:val="1"/>
      <w:marLeft w:val="0"/>
      <w:marRight w:val="0"/>
      <w:marTop w:val="0"/>
      <w:marBottom w:val="0"/>
      <w:divBdr>
        <w:top w:val="none" w:sz="0" w:space="0" w:color="auto"/>
        <w:left w:val="none" w:sz="0" w:space="0" w:color="auto"/>
        <w:bottom w:val="none" w:sz="0" w:space="0" w:color="auto"/>
        <w:right w:val="none" w:sz="0" w:space="0" w:color="auto"/>
      </w:divBdr>
      <w:divsChild>
        <w:div w:id="258175721">
          <w:marLeft w:val="547"/>
          <w:marRight w:val="0"/>
          <w:marTop w:val="134"/>
          <w:marBottom w:val="0"/>
          <w:divBdr>
            <w:top w:val="none" w:sz="0" w:space="0" w:color="auto"/>
            <w:left w:val="none" w:sz="0" w:space="0" w:color="auto"/>
            <w:bottom w:val="none" w:sz="0" w:space="0" w:color="auto"/>
            <w:right w:val="none" w:sz="0" w:space="0" w:color="auto"/>
          </w:divBdr>
        </w:div>
        <w:div w:id="1943872762">
          <w:marLeft w:val="547"/>
          <w:marRight w:val="0"/>
          <w:marTop w:val="134"/>
          <w:marBottom w:val="0"/>
          <w:divBdr>
            <w:top w:val="none" w:sz="0" w:space="0" w:color="auto"/>
            <w:left w:val="none" w:sz="0" w:space="0" w:color="auto"/>
            <w:bottom w:val="none" w:sz="0" w:space="0" w:color="auto"/>
            <w:right w:val="none" w:sz="0" w:space="0" w:color="auto"/>
          </w:divBdr>
        </w:div>
        <w:div w:id="443813255">
          <w:marLeft w:val="547"/>
          <w:marRight w:val="0"/>
          <w:marTop w:val="134"/>
          <w:marBottom w:val="0"/>
          <w:divBdr>
            <w:top w:val="none" w:sz="0" w:space="0" w:color="auto"/>
            <w:left w:val="none" w:sz="0" w:space="0" w:color="auto"/>
            <w:bottom w:val="none" w:sz="0" w:space="0" w:color="auto"/>
            <w:right w:val="none" w:sz="0" w:space="0" w:color="auto"/>
          </w:divBdr>
        </w:div>
        <w:div w:id="1971010817">
          <w:marLeft w:val="547"/>
          <w:marRight w:val="0"/>
          <w:marTop w:val="134"/>
          <w:marBottom w:val="0"/>
          <w:divBdr>
            <w:top w:val="none" w:sz="0" w:space="0" w:color="auto"/>
            <w:left w:val="none" w:sz="0" w:space="0" w:color="auto"/>
            <w:bottom w:val="none" w:sz="0" w:space="0" w:color="auto"/>
            <w:right w:val="none" w:sz="0" w:space="0" w:color="auto"/>
          </w:divBdr>
        </w:div>
        <w:div w:id="2076466672">
          <w:marLeft w:val="547"/>
          <w:marRight w:val="0"/>
          <w:marTop w:val="134"/>
          <w:marBottom w:val="0"/>
          <w:divBdr>
            <w:top w:val="none" w:sz="0" w:space="0" w:color="auto"/>
            <w:left w:val="none" w:sz="0" w:space="0" w:color="auto"/>
            <w:bottom w:val="none" w:sz="0" w:space="0" w:color="auto"/>
            <w:right w:val="none" w:sz="0" w:space="0" w:color="auto"/>
          </w:divBdr>
        </w:div>
        <w:div w:id="1447893784">
          <w:marLeft w:val="547"/>
          <w:marRight w:val="0"/>
          <w:marTop w:val="134"/>
          <w:marBottom w:val="0"/>
          <w:divBdr>
            <w:top w:val="none" w:sz="0" w:space="0" w:color="auto"/>
            <w:left w:val="none" w:sz="0" w:space="0" w:color="auto"/>
            <w:bottom w:val="none" w:sz="0" w:space="0" w:color="auto"/>
            <w:right w:val="none" w:sz="0" w:space="0" w:color="auto"/>
          </w:divBdr>
        </w:div>
      </w:divsChild>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ridgeD1@michigan.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ugh.colton@atkinsglobal.com" TargetMode="External"/><Relationship Id="rId4" Type="http://schemas.openxmlformats.org/officeDocument/2006/relationships/settings" Target="settings.xml"/><Relationship Id="rId9" Type="http://schemas.openxmlformats.org/officeDocument/2006/relationships/hyperlink" Target="mailto:mlucas95t@yaho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DD86-1B45-4753-90E3-1034C1EA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Bloomfield_MM.dotx</Template>
  <TotalTime>0</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Richard Beaubien</cp:lastModifiedBy>
  <cp:revision>2</cp:revision>
  <cp:lastPrinted>2014-07-24T18:41:00Z</cp:lastPrinted>
  <dcterms:created xsi:type="dcterms:W3CDTF">2014-07-24T20:58:00Z</dcterms:created>
  <dcterms:modified xsi:type="dcterms:W3CDTF">2014-07-24T20:58:00Z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926612070</vt:i4>
  </property>
</Properties>
</file>