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3E" w:rsidRPr="003A5A58" w:rsidRDefault="000A703E" w:rsidP="003A5A58">
      <w:pPr>
        <w:jc w:val="center"/>
        <w:rPr>
          <w:b/>
          <w:sz w:val="22"/>
          <w:szCs w:val="22"/>
        </w:rPr>
      </w:pPr>
      <w:bookmarkStart w:id="0" w:name="_GoBack"/>
      <w:bookmarkEnd w:id="0"/>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946B54">
        <w:rPr>
          <w:sz w:val="22"/>
          <w:szCs w:val="22"/>
        </w:rPr>
        <w:t>October 19</w:t>
      </w:r>
      <w:r w:rsidR="007F1392">
        <w:rPr>
          <w:sz w:val="22"/>
          <w:szCs w:val="22"/>
        </w:rPr>
        <w:t>, 2012</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1647FD">
        <w:rPr>
          <w:sz w:val="22"/>
          <w:szCs w:val="22"/>
        </w:rPr>
        <w:t>,</w:t>
      </w:r>
      <w:r w:rsidR="001647FD" w:rsidRPr="003A5A58">
        <w:rPr>
          <w:sz w:val="22"/>
          <w:szCs w:val="22"/>
        </w:rPr>
        <w:t xml:space="preserve"> (</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B3AFC" w:rsidRDefault="003B3AFC" w:rsidP="003B3AFC">
      <w:pPr>
        <w:tabs>
          <w:tab w:val="center" w:leader="dot" w:pos="3600"/>
          <w:tab w:val="left" w:leader="dot" w:pos="5040"/>
          <w:tab w:val="right" w:leader="dot" w:pos="9360"/>
        </w:tabs>
        <w:jc w:val="both"/>
        <w:rPr>
          <w:sz w:val="22"/>
          <w:szCs w:val="22"/>
        </w:rPr>
      </w:pPr>
      <w:r>
        <w:rPr>
          <w:sz w:val="22"/>
          <w:szCs w:val="22"/>
        </w:rPr>
        <w:t>Wilfred Beal</w:t>
      </w:r>
      <w:r>
        <w:rPr>
          <w:sz w:val="22"/>
          <w:szCs w:val="22"/>
        </w:rPr>
        <w:tab/>
      </w:r>
      <w:r w:rsidR="003A5A58" w:rsidRPr="003A5A58">
        <w:rPr>
          <w:sz w:val="22"/>
          <w:szCs w:val="22"/>
        </w:rPr>
        <w:t>City of Detroit</w:t>
      </w:r>
      <w:r>
        <w:rPr>
          <w:sz w:val="22"/>
          <w:szCs w:val="22"/>
        </w:rPr>
        <w:tab/>
      </w:r>
      <w:r w:rsidR="003A5A58" w:rsidRPr="003A5A58">
        <w:rPr>
          <w:sz w:val="22"/>
          <w:szCs w:val="22"/>
        </w:rPr>
        <w:t>(313) 833-0159</w:t>
      </w:r>
      <w:r w:rsidR="003A5A58" w:rsidRPr="003A5A58">
        <w:rPr>
          <w:sz w:val="22"/>
          <w:szCs w:val="22"/>
        </w:rPr>
        <w:tab/>
      </w:r>
      <w:r w:rsidR="00DC208A">
        <w:rPr>
          <w:sz w:val="22"/>
          <w:szCs w:val="22"/>
        </w:rPr>
        <w:t>wilbea@detroitmi.gov</w:t>
      </w:r>
    </w:p>
    <w:p w:rsidR="008D2543" w:rsidRDefault="008D2543" w:rsidP="003B3AFC">
      <w:pPr>
        <w:tabs>
          <w:tab w:val="center" w:leader="dot" w:pos="3600"/>
          <w:tab w:val="left" w:leader="dot" w:pos="5040"/>
          <w:tab w:val="right" w:leader="dot" w:pos="9360"/>
        </w:tabs>
        <w:jc w:val="both"/>
        <w:rPr>
          <w:sz w:val="22"/>
          <w:szCs w:val="22"/>
        </w:rPr>
      </w:pPr>
      <w:r>
        <w:rPr>
          <w:sz w:val="22"/>
          <w:szCs w:val="22"/>
        </w:rPr>
        <w:t>Dayo Akinyemi</w:t>
      </w:r>
      <w:r w:rsidR="003B3AFC">
        <w:rPr>
          <w:rFonts w:eastAsia="Times New Roman"/>
          <w:sz w:val="22"/>
          <w:szCs w:val="22"/>
          <w:lang w:eastAsia="en-US"/>
        </w:rPr>
        <w:tab/>
      </w:r>
      <w:r>
        <w:rPr>
          <w:sz w:val="22"/>
          <w:szCs w:val="22"/>
        </w:rPr>
        <w:t>MITSC MDOT</w:t>
      </w:r>
      <w:r w:rsidR="003B3AFC">
        <w:rPr>
          <w:rFonts w:eastAsia="Times New Roman"/>
          <w:sz w:val="22"/>
          <w:szCs w:val="22"/>
          <w:lang w:eastAsia="en-US"/>
        </w:rPr>
        <w:tab/>
      </w:r>
      <w:r>
        <w:rPr>
          <w:sz w:val="22"/>
          <w:szCs w:val="22"/>
        </w:rPr>
        <w:t>(313)256-9800</w:t>
      </w:r>
      <w:r w:rsidR="003A5A58" w:rsidRPr="003A5A58">
        <w:rPr>
          <w:rFonts w:eastAsia="Times New Roman"/>
          <w:sz w:val="22"/>
          <w:szCs w:val="22"/>
          <w:lang w:eastAsia="en-US"/>
        </w:rPr>
        <w:tab/>
      </w:r>
      <w:r>
        <w:rPr>
          <w:sz w:val="22"/>
          <w:szCs w:val="22"/>
        </w:rPr>
        <w:t>…… AkinyemiO@michigan.gov</w:t>
      </w:r>
    </w:p>
    <w:p w:rsidR="003B3AFC" w:rsidRDefault="00946B54" w:rsidP="003B3AFC">
      <w:pPr>
        <w:tabs>
          <w:tab w:val="center" w:leader="dot" w:pos="3600"/>
          <w:tab w:val="left" w:leader="dot" w:pos="5040"/>
          <w:tab w:val="right" w:leader="dot" w:pos="9360"/>
        </w:tabs>
        <w:jc w:val="both"/>
        <w:rPr>
          <w:sz w:val="22"/>
          <w:szCs w:val="22"/>
        </w:rPr>
      </w:pPr>
      <w:r>
        <w:rPr>
          <w:sz w:val="22"/>
          <w:szCs w:val="22"/>
        </w:rPr>
        <w:t>Alvin Franklin</w:t>
      </w:r>
      <w:r w:rsidR="003A5A58" w:rsidRPr="003A5A58">
        <w:rPr>
          <w:sz w:val="22"/>
          <w:szCs w:val="22"/>
        </w:rPr>
        <w:tab/>
        <w:t>M</w:t>
      </w:r>
      <w:r>
        <w:rPr>
          <w:sz w:val="22"/>
          <w:szCs w:val="22"/>
        </w:rPr>
        <w:t>acomb Co Roads</w:t>
      </w:r>
      <w:r w:rsidR="003A5A58" w:rsidRPr="003A5A58">
        <w:rPr>
          <w:sz w:val="22"/>
          <w:szCs w:val="22"/>
        </w:rPr>
        <w:tab/>
        <w:t>(5</w:t>
      </w:r>
      <w:r>
        <w:rPr>
          <w:sz w:val="22"/>
          <w:szCs w:val="22"/>
        </w:rPr>
        <w:t>58</w:t>
      </w:r>
      <w:r w:rsidR="003A5A58" w:rsidRPr="003A5A58">
        <w:rPr>
          <w:sz w:val="22"/>
          <w:szCs w:val="22"/>
        </w:rPr>
        <w:t xml:space="preserve">) </w:t>
      </w:r>
      <w:r w:rsidR="00FF15C8">
        <w:rPr>
          <w:sz w:val="22"/>
          <w:szCs w:val="22"/>
        </w:rPr>
        <w:t>463</w:t>
      </w:r>
      <w:r w:rsidR="003A5A58" w:rsidRPr="003A5A58">
        <w:rPr>
          <w:sz w:val="22"/>
          <w:szCs w:val="22"/>
        </w:rPr>
        <w:t>-8</w:t>
      </w:r>
      <w:r w:rsidR="00FF15C8">
        <w:rPr>
          <w:sz w:val="22"/>
          <w:szCs w:val="22"/>
        </w:rPr>
        <w:t>671</w:t>
      </w:r>
      <w:r w:rsidR="003A5A58" w:rsidRPr="003A5A58">
        <w:rPr>
          <w:sz w:val="22"/>
          <w:szCs w:val="22"/>
        </w:rPr>
        <w:tab/>
      </w:r>
      <w:r w:rsidR="00FF15C8">
        <w:rPr>
          <w:sz w:val="22"/>
          <w:szCs w:val="22"/>
        </w:rPr>
        <w:t>afranklin</w:t>
      </w:r>
      <w:r w:rsidR="003B3AFC" w:rsidRPr="00DC208A">
        <w:rPr>
          <w:sz w:val="22"/>
          <w:szCs w:val="22"/>
        </w:rPr>
        <w:t>@</w:t>
      </w:r>
      <w:r w:rsidR="00FF15C8">
        <w:rPr>
          <w:sz w:val="22"/>
          <w:szCs w:val="22"/>
        </w:rPr>
        <w:t>rcmcweb</w:t>
      </w:r>
      <w:r w:rsidR="003B3AFC" w:rsidRPr="00DC208A">
        <w:rPr>
          <w:sz w:val="22"/>
          <w:szCs w:val="22"/>
        </w:rPr>
        <w:t>.</w:t>
      </w:r>
      <w:r w:rsidR="00FF15C8">
        <w:rPr>
          <w:sz w:val="22"/>
          <w:szCs w:val="22"/>
        </w:rPr>
        <w:t>org</w:t>
      </w:r>
    </w:p>
    <w:p w:rsidR="003B3AFC" w:rsidRDefault="008D2543" w:rsidP="003B3AFC">
      <w:pPr>
        <w:tabs>
          <w:tab w:val="center" w:leader="dot" w:pos="3600"/>
          <w:tab w:val="left" w:leader="dot" w:pos="5040"/>
          <w:tab w:val="right" w:leader="dot" w:pos="9360"/>
        </w:tabs>
        <w:jc w:val="both"/>
        <w:rPr>
          <w:sz w:val="22"/>
          <w:szCs w:val="22"/>
        </w:rPr>
      </w:pPr>
      <w:r>
        <w:rPr>
          <w:sz w:val="22"/>
          <w:szCs w:val="22"/>
        </w:rPr>
        <w:t>Brandon Boatman</w:t>
      </w:r>
      <w:r w:rsidR="003A5A58" w:rsidRPr="003A5A58">
        <w:rPr>
          <w:sz w:val="22"/>
          <w:szCs w:val="22"/>
        </w:rPr>
        <w:tab/>
        <w:t>MDOT</w:t>
      </w:r>
      <w:r w:rsidR="003A5A58" w:rsidRPr="003A5A58">
        <w:rPr>
          <w:sz w:val="22"/>
          <w:szCs w:val="22"/>
        </w:rPr>
        <w:tab/>
        <w:t xml:space="preserve">(517) </w:t>
      </w:r>
      <w:r>
        <w:rPr>
          <w:sz w:val="22"/>
          <w:szCs w:val="22"/>
        </w:rPr>
        <w:t>373</w:t>
      </w:r>
      <w:r w:rsidR="003A5A58" w:rsidRPr="003A5A58">
        <w:rPr>
          <w:sz w:val="22"/>
          <w:szCs w:val="22"/>
        </w:rPr>
        <w:t>-</w:t>
      </w:r>
      <w:r>
        <w:rPr>
          <w:sz w:val="22"/>
          <w:szCs w:val="22"/>
        </w:rPr>
        <w:t>6898</w:t>
      </w:r>
      <w:r w:rsidR="003A5A58" w:rsidRPr="003A5A58">
        <w:rPr>
          <w:sz w:val="22"/>
          <w:szCs w:val="22"/>
        </w:rPr>
        <w:tab/>
      </w:r>
      <w:r>
        <w:rPr>
          <w:sz w:val="22"/>
          <w:szCs w:val="22"/>
        </w:rPr>
        <w:t>boatmanb</w:t>
      </w:r>
      <w:r w:rsidR="00DC208A" w:rsidRPr="00DC208A">
        <w:rPr>
          <w:sz w:val="22"/>
          <w:szCs w:val="22"/>
        </w:rPr>
        <w:t>@michigan.gov</w:t>
      </w:r>
    </w:p>
    <w:p w:rsidR="003B3AFC" w:rsidRDefault="008D2543" w:rsidP="003B3AFC">
      <w:pPr>
        <w:tabs>
          <w:tab w:val="center" w:leader="dot" w:pos="3600"/>
          <w:tab w:val="left" w:leader="dot" w:pos="5040"/>
          <w:tab w:val="right" w:leader="dot" w:pos="9360"/>
        </w:tabs>
        <w:jc w:val="both"/>
        <w:rPr>
          <w:sz w:val="22"/>
          <w:szCs w:val="22"/>
        </w:rPr>
      </w:pPr>
      <w:r w:rsidRPr="00EA0DDC">
        <w:rPr>
          <w:sz w:val="22"/>
          <w:szCs w:val="22"/>
        </w:rPr>
        <w:t>Tom Bruff</w:t>
      </w:r>
      <w:r w:rsidR="003B3AFC">
        <w:rPr>
          <w:sz w:val="22"/>
          <w:szCs w:val="22"/>
        </w:rPr>
        <w:tab/>
      </w:r>
      <w:r w:rsidRPr="00EA0DDC">
        <w:rPr>
          <w:sz w:val="22"/>
          <w:szCs w:val="22"/>
        </w:rPr>
        <w:t>SEMCOG</w:t>
      </w:r>
      <w:r w:rsidR="003B3AFC" w:rsidRPr="003A5A58">
        <w:rPr>
          <w:sz w:val="22"/>
          <w:szCs w:val="22"/>
        </w:rPr>
        <w:tab/>
      </w:r>
      <w:r w:rsidR="00F0210C" w:rsidRPr="00EA0DDC">
        <w:rPr>
          <w:sz w:val="22"/>
          <w:szCs w:val="22"/>
        </w:rPr>
        <w:t>(313) 324-3340</w:t>
      </w:r>
      <w:r w:rsidR="009E24F6">
        <w:rPr>
          <w:sz w:val="22"/>
          <w:szCs w:val="22"/>
        </w:rPr>
        <w:tab/>
      </w:r>
      <w:r w:rsidR="00F0210C" w:rsidRPr="00DC208A">
        <w:rPr>
          <w:sz w:val="22"/>
          <w:szCs w:val="22"/>
        </w:rPr>
        <w:t>bruff@semcog.org</w:t>
      </w:r>
    </w:p>
    <w:p w:rsidR="003B3AFC" w:rsidRDefault="00552E4D" w:rsidP="003B3AFC">
      <w:pPr>
        <w:tabs>
          <w:tab w:val="center" w:leader="dot" w:pos="3600"/>
          <w:tab w:val="left" w:leader="dot" w:pos="5040"/>
          <w:tab w:val="right" w:leader="dot" w:pos="9360"/>
        </w:tabs>
        <w:jc w:val="both"/>
        <w:rPr>
          <w:sz w:val="22"/>
          <w:szCs w:val="22"/>
        </w:rPr>
      </w:pPr>
      <w:r>
        <w:rPr>
          <w:sz w:val="22"/>
          <w:szCs w:val="22"/>
        </w:rPr>
        <w:t>Kevin Berscme</w:t>
      </w:r>
      <w:r w:rsidR="003A5A58" w:rsidRPr="00EA0DDC">
        <w:rPr>
          <w:sz w:val="22"/>
          <w:szCs w:val="22"/>
        </w:rPr>
        <w:tab/>
      </w:r>
      <w:r>
        <w:rPr>
          <w:sz w:val="22"/>
          <w:szCs w:val="22"/>
        </w:rPr>
        <w:t>Oak Co IMT</w:t>
      </w:r>
      <w:r w:rsidR="003A5A58" w:rsidRPr="00EA0DDC">
        <w:rPr>
          <w:sz w:val="22"/>
          <w:szCs w:val="22"/>
        </w:rPr>
        <w:tab/>
      </w:r>
      <w:r w:rsidR="00F0210C">
        <w:rPr>
          <w:sz w:val="22"/>
          <w:szCs w:val="22"/>
        </w:rPr>
        <w:t xml:space="preserve">(248) </w:t>
      </w:r>
      <w:r>
        <w:rPr>
          <w:sz w:val="22"/>
          <w:szCs w:val="22"/>
        </w:rPr>
        <w:t>229</w:t>
      </w:r>
      <w:r w:rsidR="00F0210C">
        <w:rPr>
          <w:sz w:val="22"/>
          <w:szCs w:val="22"/>
        </w:rPr>
        <w:t>-</w:t>
      </w:r>
      <w:r>
        <w:rPr>
          <w:sz w:val="22"/>
          <w:szCs w:val="22"/>
        </w:rPr>
        <w:t>0200</w:t>
      </w:r>
      <w:r w:rsidR="003A5A58" w:rsidRPr="00EA0DDC">
        <w:rPr>
          <w:sz w:val="22"/>
          <w:szCs w:val="22"/>
        </w:rPr>
        <w:tab/>
      </w:r>
      <w:r>
        <w:rPr>
          <w:sz w:val="22"/>
          <w:szCs w:val="22"/>
        </w:rPr>
        <w:t>kbersche4932@gmail.com</w:t>
      </w:r>
    </w:p>
    <w:p w:rsidR="003B3AFC" w:rsidRDefault="00552E4D" w:rsidP="003B3AFC">
      <w:pPr>
        <w:tabs>
          <w:tab w:val="center" w:leader="dot" w:pos="3600"/>
          <w:tab w:val="left" w:leader="dot" w:pos="5040"/>
          <w:tab w:val="right" w:leader="dot" w:pos="9360"/>
        </w:tabs>
        <w:jc w:val="both"/>
        <w:rPr>
          <w:sz w:val="22"/>
          <w:szCs w:val="22"/>
        </w:rPr>
      </w:pPr>
      <w:r>
        <w:rPr>
          <w:rFonts w:eastAsia="Times New Roman"/>
          <w:sz w:val="22"/>
          <w:szCs w:val="22"/>
          <w:lang w:eastAsia="en-US"/>
        </w:rPr>
        <w:t>Curtis Stewart</w:t>
      </w:r>
      <w:r w:rsidR="003A5A58" w:rsidRPr="003B3AFC">
        <w:rPr>
          <w:rFonts w:eastAsia="Times New Roman"/>
          <w:sz w:val="22"/>
          <w:szCs w:val="22"/>
          <w:lang w:eastAsia="en-US"/>
        </w:rPr>
        <w:tab/>
      </w:r>
      <w:r>
        <w:rPr>
          <w:rFonts w:eastAsia="Times New Roman"/>
          <w:sz w:val="22"/>
          <w:szCs w:val="22"/>
          <w:lang w:eastAsia="en-US"/>
        </w:rPr>
        <w:t>Mi Operation Lifesaver</w:t>
      </w:r>
      <w:r w:rsidR="003A5A58" w:rsidRPr="003B3AFC">
        <w:rPr>
          <w:rFonts w:eastAsia="Times New Roman"/>
          <w:sz w:val="22"/>
          <w:szCs w:val="22"/>
          <w:lang w:eastAsia="en-US"/>
        </w:rPr>
        <w:tab/>
        <w:t>(</w:t>
      </w:r>
      <w:r>
        <w:rPr>
          <w:rFonts w:eastAsia="Times New Roman"/>
          <w:sz w:val="22"/>
          <w:szCs w:val="22"/>
          <w:lang w:eastAsia="en-US"/>
        </w:rPr>
        <w:t>517</w:t>
      </w:r>
      <w:r w:rsidR="003A5A58" w:rsidRPr="003B3AFC">
        <w:rPr>
          <w:rFonts w:eastAsia="Times New Roman"/>
          <w:sz w:val="22"/>
          <w:szCs w:val="22"/>
          <w:lang w:eastAsia="en-US"/>
        </w:rPr>
        <w:t xml:space="preserve">) </w:t>
      </w:r>
      <w:r>
        <w:rPr>
          <w:rFonts w:eastAsia="Times New Roman"/>
          <w:sz w:val="22"/>
          <w:szCs w:val="22"/>
          <w:lang w:eastAsia="en-US"/>
        </w:rPr>
        <w:t>974-1737</w:t>
      </w:r>
      <w:r w:rsidR="001647FD">
        <w:rPr>
          <w:rFonts w:eastAsia="Times New Roman"/>
          <w:sz w:val="22"/>
          <w:szCs w:val="22"/>
          <w:lang w:eastAsia="en-US"/>
        </w:rPr>
        <w:t>...</w:t>
      </w:r>
      <w:r w:rsidR="003A5A58" w:rsidRPr="003B3AFC">
        <w:rPr>
          <w:rFonts w:eastAsia="Times New Roman"/>
          <w:sz w:val="22"/>
          <w:szCs w:val="22"/>
          <w:lang w:eastAsia="en-US"/>
        </w:rPr>
        <w:tab/>
      </w:r>
      <w:r>
        <w:rPr>
          <w:rFonts w:eastAsia="Times New Roman"/>
          <w:sz w:val="22"/>
          <w:szCs w:val="22"/>
          <w:lang w:eastAsia="en-US"/>
        </w:rPr>
        <w:t>frmn2009@sbcglobal.net</w:t>
      </w:r>
    </w:p>
    <w:p w:rsidR="003B3AFC" w:rsidRDefault="004D36E6" w:rsidP="003B3AFC">
      <w:pPr>
        <w:tabs>
          <w:tab w:val="center" w:leader="dot" w:pos="3600"/>
          <w:tab w:val="left" w:leader="dot" w:pos="5040"/>
          <w:tab w:val="right" w:leader="dot" w:pos="9360"/>
        </w:tabs>
        <w:jc w:val="both"/>
        <w:rPr>
          <w:sz w:val="22"/>
          <w:szCs w:val="22"/>
        </w:rPr>
      </w:pPr>
      <w:r>
        <w:rPr>
          <w:rFonts w:eastAsia="Times New Roman"/>
          <w:sz w:val="22"/>
          <w:szCs w:val="22"/>
          <w:lang w:eastAsia="en-US"/>
        </w:rPr>
        <w:t>Sgt. Rick Leonard</w:t>
      </w:r>
      <w:r w:rsidR="003A5A58" w:rsidRPr="003A5A58">
        <w:rPr>
          <w:rFonts w:eastAsia="Times New Roman"/>
          <w:sz w:val="22"/>
          <w:szCs w:val="22"/>
          <w:lang w:eastAsia="en-US"/>
        </w:rPr>
        <w:tab/>
      </w:r>
      <w:r>
        <w:rPr>
          <w:rFonts w:eastAsia="Times New Roman"/>
          <w:sz w:val="22"/>
          <w:szCs w:val="22"/>
          <w:lang w:eastAsia="en-US"/>
        </w:rPr>
        <w:t>City of Auburn Hills</w:t>
      </w:r>
      <w:r w:rsidR="003A5A58" w:rsidRPr="003A5A58">
        <w:rPr>
          <w:rFonts w:eastAsia="Times New Roman"/>
          <w:sz w:val="22"/>
          <w:szCs w:val="22"/>
          <w:lang w:eastAsia="en-US"/>
        </w:rPr>
        <w:tab/>
        <w:t>(</w:t>
      </w:r>
      <w:r>
        <w:rPr>
          <w:rFonts w:eastAsia="Times New Roman"/>
          <w:sz w:val="22"/>
          <w:szCs w:val="22"/>
          <w:lang w:eastAsia="en-US"/>
        </w:rPr>
        <w:t>248</w:t>
      </w:r>
      <w:r w:rsidR="003A5A58" w:rsidRPr="003A5A58">
        <w:rPr>
          <w:rFonts w:eastAsia="Times New Roman"/>
          <w:sz w:val="22"/>
          <w:szCs w:val="22"/>
          <w:lang w:eastAsia="en-US"/>
        </w:rPr>
        <w:t>) 3</w:t>
      </w:r>
      <w:r>
        <w:rPr>
          <w:rFonts w:eastAsia="Times New Roman"/>
          <w:sz w:val="22"/>
          <w:szCs w:val="22"/>
          <w:lang w:eastAsia="en-US"/>
        </w:rPr>
        <w:t>64</w:t>
      </w:r>
      <w:r w:rsidR="003A5A58" w:rsidRPr="003A5A58">
        <w:rPr>
          <w:rFonts w:eastAsia="Times New Roman"/>
          <w:sz w:val="22"/>
          <w:szCs w:val="22"/>
          <w:lang w:eastAsia="en-US"/>
        </w:rPr>
        <w:t>-</w:t>
      </w:r>
      <w:r>
        <w:rPr>
          <w:rFonts w:eastAsia="Times New Roman"/>
          <w:sz w:val="22"/>
          <w:szCs w:val="22"/>
          <w:lang w:eastAsia="en-US"/>
        </w:rPr>
        <w:t>6854</w:t>
      </w:r>
      <w:r w:rsidR="003A5A58" w:rsidRPr="003A5A58">
        <w:rPr>
          <w:rFonts w:eastAsia="Times New Roman"/>
          <w:sz w:val="22"/>
          <w:szCs w:val="22"/>
          <w:lang w:eastAsia="en-US"/>
        </w:rPr>
        <w:tab/>
      </w:r>
      <w:r>
        <w:rPr>
          <w:rFonts w:eastAsia="Times New Roman"/>
          <w:sz w:val="22"/>
          <w:szCs w:val="22"/>
          <w:lang w:eastAsia="en-US"/>
        </w:rPr>
        <w:t>rleonard@auburnhills.org</w:t>
      </w:r>
    </w:p>
    <w:p w:rsidR="003B3AFC" w:rsidRDefault="004D36E6" w:rsidP="003B3AFC">
      <w:pPr>
        <w:tabs>
          <w:tab w:val="center" w:leader="dot" w:pos="3600"/>
          <w:tab w:val="left" w:leader="dot" w:pos="5040"/>
          <w:tab w:val="right" w:leader="dot" w:pos="9360"/>
        </w:tabs>
        <w:jc w:val="both"/>
        <w:rPr>
          <w:sz w:val="22"/>
          <w:szCs w:val="22"/>
        </w:rPr>
      </w:pPr>
      <w:r>
        <w:rPr>
          <w:sz w:val="22"/>
          <w:szCs w:val="22"/>
        </w:rPr>
        <w:t>Matt Klawon</w:t>
      </w:r>
      <w:r w:rsidR="003B3AFC" w:rsidRPr="003A5A58">
        <w:rPr>
          <w:sz w:val="22"/>
          <w:szCs w:val="22"/>
        </w:rPr>
        <w:tab/>
      </w:r>
      <w:r>
        <w:rPr>
          <w:sz w:val="22"/>
          <w:szCs w:val="22"/>
        </w:rPr>
        <w:t>URS</w:t>
      </w:r>
      <w:r w:rsidR="003B3AFC" w:rsidRPr="003A5A58">
        <w:rPr>
          <w:sz w:val="22"/>
          <w:szCs w:val="22"/>
        </w:rPr>
        <w:tab/>
        <w:t>(</w:t>
      </w:r>
      <w:r w:rsidR="00041797">
        <w:rPr>
          <w:sz w:val="22"/>
          <w:szCs w:val="22"/>
        </w:rPr>
        <w:t>248</w:t>
      </w:r>
      <w:r w:rsidR="003B3AFC" w:rsidRPr="003A5A58">
        <w:rPr>
          <w:sz w:val="22"/>
          <w:szCs w:val="22"/>
        </w:rPr>
        <w:t xml:space="preserve">) </w:t>
      </w:r>
      <w:r>
        <w:rPr>
          <w:sz w:val="22"/>
          <w:szCs w:val="22"/>
        </w:rPr>
        <w:t>204-4921</w:t>
      </w:r>
      <w:r w:rsidR="00DC208A">
        <w:rPr>
          <w:sz w:val="22"/>
          <w:szCs w:val="22"/>
        </w:rPr>
        <w:tab/>
      </w:r>
      <w:r>
        <w:rPr>
          <w:sz w:val="22"/>
          <w:szCs w:val="22"/>
        </w:rPr>
        <w:t>matt.klawon@urscorp.com</w:t>
      </w:r>
    </w:p>
    <w:p w:rsidR="003B3AFC" w:rsidRDefault="00F0210C" w:rsidP="003B3AFC">
      <w:pPr>
        <w:tabs>
          <w:tab w:val="center" w:leader="dot" w:pos="3600"/>
          <w:tab w:val="left" w:leader="dot" w:pos="5040"/>
          <w:tab w:val="right" w:leader="dot" w:pos="9360"/>
        </w:tabs>
        <w:jc w:val="both"/>
        <w:rPr>
          <w:sz w:val="22"/>
          <w:szCs w:val="22"/>
        </w:rPr>
      </w:pPr>
      <w:r>
        <w:rPr>
          <w:sz w:val="22"/>
          <w:szCs w:val="22"/>
        </w:rPr>
        <w:t>Kevin Hogan</w:t>
      </w:r>
      <w:r w:rsidR="003A5A58" w:rsidRPr="003B3AFC">
        <w:rPr>
          <w:rFonts w:eastAsia="Times New Roman"/>
          <w:sz w:val="22"/>
          <w:szCs w:val="22"/>
          <w:lang w:eastAsia="en-US"/>
        </w:rPr>
        <w:tab/>
      </w:r>
      <w:r>
        <w:rPr>
          <w:rFonts w:eastAsia="Times New Roman"/>
          <w:sz w:val="22"/>
          <w:szCs w:val="22"/>
          <w:lang w:eastAsia="en-US"/>
        </w:rPr>
        <w:t>Motor Carrier Sgt MSP</w:t>
      </w:r>
      <w:r w:rsidR="003A5A58" w:rsidRPr="003B3AFC">
        <w:rPr>
          <w:rFonts w:eastAsia="Times New Roman"/>
          <w:sz w:val="22"/>
          <w:szCs w:val="22"/>
          <w:lang w:eastAsia="en-US"/>
        </w:rPr>
        <w:tab/>
        <w:t>(</w:t>
      </w:r>
      <w:r>
        <w:rPr>
          <w:rFonts w:eastAsia="Times New Roman"/>
          <w:sz w:val="22"/>
          <w:szCs w:val="22"/>
          <w:lang w:eastAsia="en-US"/>
        </w:rPr>
        <w:t>313)</w:t>
      </w:r>
      <w:r w:rsidR="003A5A58" w:rsidRPr="003B3AFC">
        <w:rPr>
          <w:rFonts w:eastAsia="Times New Roman"/>
          <w:sz w:val="22"/>
          <w:szCs w:val="22"/>
          <w:lang w:eastAsia="en-US"/>
        </w:rPr>
        <w:t xml:space="preserve"> </w:t>
      </w:r>
      <w:r>
        <w:rPr>
          <w:rFonts w:eastAsia="Times New Roman"/>
          <w:sz w:val="22"/>
          <w:szCs w:val="22"/>
          <w:lang w:eastAsia="en-US"/>
        </w:rPr>
        <w:t>456</w:t>
      </w:r>
      <w:r w:rsidR="003A5A58" w:rsidRPr="003B3AFC">
        <w:rPr>
          <w:rFonts w:eastAsia="Times New Roman"/>
          <w:sz w:val="22"/>
          <w:szCs w:val="22"/>
          <w:lang w:eastAsia="en-US"/>
        </w:rPr>
        <w:t>-</w:t>
      </w:r>
      <w:r>
        <w:rPr>
          <w:rFonts w:eastAsia="Times New Roman"/>
          <w:sz w:val="22"/>
          <w:szCs w:val="22"/>
          <w:lang w:eastAsia="en-US"/>
        </w:rPr>
        <w:t>6604</w:t>
      </w:r>
      <w:r w:rsidR="003A5A58" w:rsidRPr="003B3AFC">
        <w:rPr>
          <w:rFonts w:eastAsia="Times New Roman"/>
          <w:sz w:val="22"/>
          <w:szCs w:val="22"/>
          <w:lang w:eastAsia="en-US"/>
        </w:rPr>
        <w:tab/>
      </w:r>
      <w:r>
        <w:rPr>
          <w:sz w:val="22"/>
          <w:szCs w:val="22"/>
        </w:rPr>
        <w:t>hogank@michigan.gov</w:t>
      </w:r>
    </w:p>
    <w:p w:rsidR="003B3AFC" w:rsidRDefault="009765C9" w:rsidP="003B3AFC">
      <w:pPr>
        <w:tabs>
          <w:tab w:val="center" w:leader="dot" w:pos="3600"/>
          <w:tab w:val="left" w:leader="dot" w:pos="5040"/>
          <w:tab w:val="right" w:leader="dot" w:pos="9360"/>
        </w:tabs>
        <w:jc w:val="both"/>
        <w:rPr>
          <w:sz w:val="22"/>
          <w:szCs w:val="22"/>
        </w:rPr>
      </w:pPr>
      <w:r>
        <w:rPr>
          <w:sz w:val="22"/>
          <w:szCs w:val="22"/>
        </w:rPr>
        <w:t>William Nelson</w:t>
      </w:r>
      <w:r w:rsidR="003B3AFC">
        <w:rPr>
          <w:sz w:val="22"/>
          <w:szCs w:val="22"/>
        </w:rPr>
        <w:tab/>
      </w:r>
      <w:r>
        <w:rPr>
          <w:sz w:val="22"/>
          <w:szCs w:val="22"/>
        </w:rPr>
        <w:t>City of Troy</w:t>
      </w:r>
      <w:r w:rsidR="003B3AFC">
        <w:rPr>
          <w:sz w:val="22"/>
          <w:szCs w:val="22"/>
        </w:rPr>
        <w:tab/>
        <w:t>(</w:t>
      </w:r>
      <w:r>
        <w:rPr>
          <w:sz w:val="22"/>
          <w:szCs w:val="22"/>
        </w:rPr>
        <w:t>248</w:t>
      </w:r>
      <w:r w:rsidR="003B3AFC">
        <w:rPr>
          <w:sz w:val="22"/>
          <w:szCs w:val="22"/>
        </w:rPr>
        <w:t xml:space="preserve">) </w:t>
      </w:r>
      <w:r>
        <w:rPr>
          <w:sz w:val="22"/>
          <w:szCs w:val="22"/>
        </w:rPr>
        <w:t>524</w:t>
      </w:r>
      <w:r w:rsidR="003B3AFC">
        <w:rPr>
          <w:sz w:val="22"/>
          <w:szCs w:val="22"/>
        </w:rPr>
        <w:t>-</w:t>
      </w:r>
      <w:r>
        <w:rPr>
          <w:sz w:val="22"/>
          <w:szCs w:val="22"/>
        </w:rPr>
        <w:t>3419</w:t>
      </w:r>
      <w:r w:rsidR="003B3AFC">
        <w:rPr>
          <w:sz w:val="22"/>
          <w:szCs w:val="22"/>
        </w:rPr>
        <w:tab/>
      </w:r>
      <w:r>
        <w:rPr>
          <w:sz w:val="22"/>
          <w:szCs w:val="22"/>
        </w:rPr>
        <w:t>nelsonws@troymi.gov</w:t>
      </w:r>
      <w:r w:rsidR="00F00C8A">
        <w:rPr>
          <w:sz w:val="22"/>
          <w:szCs w:val="22"/>
        </w:rPr>
        <w:t xml:space="preserve"> </w:t>
      </w:r>
    </w:p>
    <w:p w:rsidR="003B3AFC" w:rsidRDefault="00F00C8A" w:rsidP="003B3AFC">
      <w:pPr>
        <w:tabs>
          <w:tab w:val="center" w:leader="dot" w:pos="3600"/>
          <w:tab w:val="left" w:leader="dot" w:pos="5040"/>
          <w:tab w:val="right" w:leader="dot" w:pos="9360"/>
        </w:tabs>
        <w:jc w:val="both"/>
        <w:rPr>
          <w:sz w:val="22"/>
          <w:szCs w:val="22"/>
        </w:rPr>
      </w:pPr>
      <w:r>
        <w:rPr>
          <w:sz w:val="22"/>
          <w:szCs w:val="22"/>
        </w:rPr>
        <w:t>Angie Kremer</w:t>
      </w:r>
      <w:r w:rsidR="003B3AFC">
        <w:rPr>
          <w:sz w:val="22"/>
          <w:szCs w:val="22"/>
        </w:rPr>
        <w:tab/>
      </w:r>
      <w:r>
        <w:rPr>
          <w:sz w:val="22"/>
          <w:szCs w:val="22"/>
        </w:rPr>
        <w:t>MDOT Incident Mgmt</w:t>
      </w:r>
      <w:r w:rsidR="003B3AFC">
        <w:rPr>
          <w:sz w:val="22"/>
          <w:szCs w:val="22"/>
        </w:rPr>
        <w:tab/>
        <w:t>(</w:t>
      </w:r>
      <w:r w:rsidR="005713F9">
        <w:rPr>
          <w:sz w:val="22"/>
          <w:szCs w:val="22"/>
        </w:rPr>
        <w:t>517</w:t>
      </w:r>
      <w:r w:rsidR="003B3AFC">
        <w:rPr>
          <w:sz w:val="22"/>
          <w:szCs w:val="22"/>
        </w:rPr>
        <w:t xml:space="preserve">) </w:t>
      </w:r>
      <w:r>
        <w:rPr>
          <w:sz w:val="22"/>
          <w:szCs w:val="22"/>
        </w:rPr>
        <w:t>241</w:t>
      </w:r>
      <w:r w:rsidR="003B3AFC">
        <w:rPr>
          <w:sz w:val="22"/>
          <w:szCs w:val="22"/>
        </w:rPr>
        <w:t>-</w:t>
      </w:r>
      <w:r>
        <w:rPr>
          <w:sz w:val="22"/>
          <w:szCs w:val="22"/>
        </w:rPr>
        <w:t>4970</w:t>
      </w:r>
      <w:r w:rsidR="003B3AFC">
        <w:rPr>
          <w:sz w:val="22"/>
          <w:szCs w:val="22"/>
        </w:rPr>
        <w:tab/>
      </w:r>
      <w:r>
        <w:rPr>
          <w:sz w:val="22"/>
          <w:szCs w:val="22"/>
        </w:rPr>
        <w:t>kremera</w:t>
      </w:r>
      <w:r w:rsidR="00DC208A" w:rsidRPr="00DC208A">
        <w:rPr>
          <w:sz w:val="22"/>
          <w:szCs w:val="22"/>
        </w:rPr>
        <w:t>@michigan.gov</w:t>
      </w:r>
    </w:p>
    <w:p w:rsidR="009E24F6" w:rsidRDefault="004D36E6" w:rsidP="005A6395">
      <w:pPr>
        <w:tabs>
          <w:tab w:val="center" w:leader="dot" w:pos="3600"/>
          <w:tab w:val="left" w:leader="dot" w:pos="5040"/>
          <w:tab w:val="left" w:pos="7811"/>
          <w:tab w:val="right" w:leader="dot" w:pos="9360"/>
        </w:tabs>
        <w:jc w:val="both"/>
        <w:rPr>
          <w:sz w:val="22"/>
          <w:szCs w:val="22"/>
        </w:rPr>
      </w:pPr>
      <w:r>
        <w:rPr>
          <w:sz w:val="22"/>
          <w:szCs w:val="22"/>
        </w:rPr>
        <w:t>Dominique Matich</w:t>
      </w:r>
      <w:r w:rsidR="009E24F6">
        <w:rPr>
          <w:sz w:val="22"/>
          <w:szCs w:val="22"/>
        </w:rPr>
        <w:tab/>
      </w:r>
      <w:r>
        <w:rPr>
          <w:sz w:val="22"/>
          <w:szCs w:val="22"/>
        </w:rPr>
        <w:t>Traffic Imp Assn</w:t>
      </w:r>
      <w:r w:rsidR="009E24F6">
        <w:rPr>
          <w:sz w:val="22"/>
          <w:szCs w:val="22"/>
        </w:rPr>
        <w:tab/>
      </w:r>
      <w:r w:rsidR="00FF7303">
        <w:rPr>
          <w:sz w:val="22"/>
          <w:szCs w:val="22"/>
        </w:rPr>
        <w:t>(248)</w:t>
      </w:r>
      <w:r>
        <w:rPr>
          <w:sz w:val="22"/>
          <w:szCs w:val="22"/>
        </w:rPr>
        <w:t>334</w:t>
      </w:r>
      <w:r w:rsidR="004C5E0A">
        <w:rPr>
          <w:sz w:val="22"/>
          <w:szCs w:val="22"/>
        </w:rPr>
        <w:t>-</w:t>
      </w:r>
      <w:r>
        <w:rPr>
          <w:sz w:val="22"/>
          <w:szCs w:val="22"/>
        </w:rPr>
        <w:t>4971…</w:t>
      </w:r>
      <w:r w:rsidR="005A6395">
        <w:rPr>
          <w:sz w:val="22"/>
          <w:szCs w:val="22"/>
        </w:rPr>
        <w:t xml:space="preserve"> </w:t>
      </w:r>
      <w:r w:rsidR="00FF7303">
        <w:rPr>
          <w:sz w:val="22"/>
          <w:szCs w:val="22"/>
        </w:rPr>
        <w:t>…</w:t>
      </w:r>
      <w:r w:rsidR="001647FD">
        <w:rPr>
          <w:sz w:val="22"/>
          <w:szCs w:val="22"/>
        </w:rPr>
        <w:t>............</w:t>
      </w:r>
      <w:r>
        <w:rPr>
          <w:sz w:val="22"/>
          <w:szCs w:val="22"/>
        </w:rPr>
        <w:t xml:space="preserve">  </w:t>
      </w:r>
      <w:r w:rsidR="005A6395">
        <w:rPr>
          <w:sz w:val="22"/>
          <w:szCs w:val="22"/>
        </w:rPr>
        <w:t xml:space="preserve"> </w:t>
      </w:r>
      <w:r>
        <w:rPr>
          <w:sz w:val="22"/>
          <w:szCs w:val="22"/>
        </w:rPr>
        <w:t>dmatich@tiami.us</w:t>
      </w:r>
      <w:r w:rsidR="005A6395">
        <w:rPr>
          <w:sz w:val="22"/>
          <w:szCs w:val="22"/>
        </w:rPr>
        <w:tab/>
      </w:r>
    </w:p>
    <w:p w:rsidR="001F11BF" w:rsidRDefault="00070441" w:rsidP="005A6395">
      <w:pPr>
        <w:tabs>
          <w:tab w:val="center" w:leader="dot" w:pos="3600"/>
          <w:tab w:val="left" w:leader="dot" w:pos="5040"/>
          <w:tab w:val="left" w:pos="7811"/>
          <w:tab w:val="right" w:leader="dot" w:pos="9360"/>
        </w:tabs>
        <w:jc w:val="both"/>
        <w:rPr>
          <w:sz w:val="22"/>
          <w:szCs w:val="22"/>
        </w:rPr>
      </w:pPr>
      <w:proofErr w:type="spellStart"/>
      <w:r>
        <w:rPr>
          <w:sz w:val="22"/>
          <w:szCs w:val="22"/>
        </w:rPr>
        <w:t>Kiel</w:t>
      </w:r>
      <w:r w:rsidR="001F11BF">
        <w:rPr>
          <w:sz w:val="22"/>
          <w:szCs w:val="22"/>
        </w:rPr>
        <w:t>McIntosh</w:t>
      </w:r>
      <w:proofErr w:type="spellEnd"/>
      <w:r w:rsidR="001F11BF">
        <w:rPr>
          <w:sz w:val="22"/>
          <w:szCs w:val="22"/>
        </w:rPr>
        <w:t>…………………Opus/MCDOR…</w:t>
      </w:r>
      <w:r w:rsidR="001647FD">
        <w:rPr>
          <w:sz w:val="22"/>
          <w:szCs w:val="22"/>
        </w:rPr>
        <w:t>. (</w:t>
      </w:r>
      <w:r w:rsidR="00D915E5">
        <w:rPr>
          <w:sz w:val="22"/>
          <w:szCs w:val="22"/>
        </w:rPr>
        <w:t>248)</w:t>
      </w:r>
      <w:r w:rsidR="001F11BF">
        <w:rPr>
          <w:sz w:val="22"/>
          <w:szCs w:val="22"/>
        </w:rPr>
        <w:t>539-2222</w:t>
      </w:r>
      <w:r w:rsidR="00D915E5">
        <w:rPr>
          <w:sz w:val="22"/>
          <w:szCs w:val="22"/>
        </w:rPr>
        <w:t>.  .</w:t>
      </w:r>
      <w:r w:rsidR="001F11BF">
        <w:rPr>
          <w:sz w:val="22"/>
          <w:szCs w:val="22"/>
        </w:rPr>
        <w:t>kiel.mcint</w:t>
      </w:r>
      <w:r w:rsidR="00D915E5">
        <w:rPr>
          <w:sz w:val="22"/>
          <w:szCs w:val="22"/>
        </w:rPr>
        <w:t>o</w:t>
      </w:r>
      <w:r w:rsidR="001F11BF">
        <w:rPr>
          <w:sz w:val="22"/>
          <w:szCs w:val="22"/>
        </w:rPr>
        <w:t>sh@opusinternational.com</w:t>
      </w:r>
    </w:p>
    <w:p w:rsidR="003B3AFC" w:rsidRDefault="00552E4D" w:rsidP="003B3AFC">
      <w:pPr>
        <w:tabs>
          <w:tab w:val="center" w:leader="dot" w:pos="3600"/>
          <w:tab w:val="left" w:leader="dot" w:pos="5040"/>
          <w:tab w:val="right" w:leader="dot" w:pos="9360"/>
        </w:tabs>
        <w:jc w:val="both"/>
        <w:rPr>
          <w:sz w:val="22"/>
          <w:szCs w:val="22"/>
        </w:rPr>
      </w:pPr>
      <w:r>
        <w:rPr>
          <w:sz w:val="22"/>
          <w:szCs w:val="22"/>
        </w:rPr>
        <w:t>Ben Virga</w:t>
      </w:r>
      <w:r w:rsidR="003A5A58" w:rsidRPr="003B3AFC">
        <w:rPr>
          <w:sz w:val="22"/>
          <w:szCs w:val="22"/>
        </w:rPr>
        <w:tab/>
      </w:r>
      <w:r>
        <w:rPr>
          <w:sz w:val="22"/>
          <w:szCs w:val="22"/>
        </w:rPr>
        <w:t>Detroit DOT</w:t>
      </w:r>
      <w:r w:rsidR="003A5A58" w:rsidRPr="003B3AFC">
        <w:rPr>
          <w:sz w:val="22"/>
          <w:szCs w:val="22"/>
        </w:rPr>
        <w:tab/>
        <w:t xml:space="preserve">(313) </w:t>
      </w:r>
      <w:r>
        <w:rPr>
          <w:sz w:val="22"/>
          <w:szCs w:val="22"/>
        </w:rPr>
        <w:t>304</w:t>
      </w:r>
      <w:r w:rsidR="003A5A58" w:rsidRPr="003B3AFC">
        <w:rPr>
          <w:sz w:val="22"/>
          <w:szCs w:val="22"/>
        </w:rPr>
        <w:t>-</w:t>
      </w:r>
      <w:r>
        <w:rPr>
          <w:sz w:val="22"/>
          <w:szCs w:val="22"/>
        </w:rPr>
        <w:t>5877</w:t>
      </w:r>
      <w:r w:rsidR="003A5A58" w:rsidRPr="003B3AFC">
        <w:rPr>
          <w:sz w:val="22"/>
          <w:szCs w:val="22"/>
        </w:rPr>
        <w:tab/>
      </w:r>
      <w:r>
        <w:rPr>
          <w:sz w:val="22"/>
          <w:szCs w:val="22"/>
        </w:rPr>
        <w:t>benvir@detroitmi.gv</w:t>
      </w:r>
    </w:p>
    <w:p w:rsidR="003B3AFC" w:rsidRDefault="006C131B" w:rsidP="003B3AFC">
      <w:pPr>
        <w:tabs>
          <w:tab w:val="center" w:leader="dot" w:pos="3600"/>
          <w:tab w:val="left" w:leader="dot" w:pos="5040"/>
          <w:tab w:val="right" w:leader="dot" w:pos="9360"/>
        </w:tabs>
        <w:jc w:val="both"/>
        <w:rPr>
          <w:sz w:val="22"/>
          <w:szCs w:val="22"/>
        </w:rPr>
      </w:pPr>
      <w:r>
        <w:rPr>
          <w:sz w:val="22"/>
          <w:szCs w:val="22"/>
        </w:rPr>
        <w:t xml:space="preserve">Sarah Gill </w:t>
      </w:r>
      <w:r w:rsidR="00D5152D">
        <w:rPr>
          <w:sz w:val="22"/>
          <w:szCs w:val="22"/>
        </w:rPr>
        <w:t>…………… ……   MDOT SEMTOC</w:t>
      </w:r>
      <w:r>
        <w:rPr>
          <w:sz w:val="22"/>
          <w:szCs w:val="22"/>
        </w:rPr>
        <w:t xml:space="preserve"> </w:t>
      </w:r>
      <w:r w:rsidR="003B3AFC" w:rsidRPr="003A5A58">
        <w:rPr>
          <w:sz w:val="22"/>
          <w:szCs w:val="22"/>
        </w:rPr>
        <w:tab/>
        <w:t>(</w:t>
      </w:r>
      <w:r w:rsidR="00F00C8A">
        <w:rPr>
          <w:sz w:val="22"/>
          <w:szCs w:val="22"/>
        </w:rPr>
        <w:t>248</w:t>
      </w:r>
      <w:r w:rsidR="003B3AFC" w:rsidRPr="003A5A58">
        <w:rPr>
          <w:sz w:val="22"/>
          <w:szCs w:val="22"/>
        </w:rPr>
        <w:t>) 8</w:t>
      </w:r>
      <w:r w:rsidR="00F00C8A">
        <w:rPr>
          <w:sz w:val="22"/>
          <w:szCs w:val="22"/>
        </w:rPr>
        <w:t>67</w:t>
      </w:r>
      <w:r w:rsidR="003B3AFC" w:rsidRPr="003A5A58">
        <w:rPr>
          <w:sz w:val="22"/>
          <w:szCs w:val="22"/>
        </w:rPr>
        <w:t>-</w:t>
      </w:r>
      <w:r>
        <w:rPr>
          <w:sz w:val="22"/>
          <w:szCs w:val="22"/>
        </w:rPr>
        <w:t>6841</w:t>
      </w:r>
      <w:r w:rsidR="009E24F6">
        <w:rPr>
          <w:sz w:val="22"/>
          <w:szCs w:val="22"/>
        </w:rPr>
        <w:tab/>
      </w:r>
      <w:r>
        <w:rPr>
          <w:sz w:val="22"/>
          <w:szCs w:val="22"/>
        </w:rPr>
        <w:t xml:space="preserve">     gills@michigan.gov</w:t>
      </w:r>
    </w:p>
    <w:p w:rsidR="003B3AFC" w:rsidRDefault="00D5152D" w:rsidP="003B3AFC">
      <w:pPr>
        <w:tabs>
          <w:tab w:val="center" w:leader="dot" w:pos="3600"/>
          <w:tab w:val="left" w:leader="dot" w:pos="5040"/>
          <w:tab w:val="right" w:leader="dot" w:pos="9360"/>
        </w:tabs>
        <w:jc w:val="both"/>
        <w:rPr>
          <w:sz w:val="22"/>
          <w:szCs w:val="22"/>
        </w:rPr>
      </w:pPr>
      <w:r>
        <w:rPr>
          <w:sz w:val="22"/>
          <w:szCs w:val="22"/>
        </w:rPr>
        <w:t>Morrie Hoevel</w:t>
      </w:r>
      <w:r w:rsidR="003B3AFC" w:rsidRPr="003A5A58">
        <w:rPr>
          <w:sz w:val="22"/>
          <w:szCs w:val="22"/>
        </w:rPr>
        <w:tab/>
      </w:r>
      <w:r>
        <w:rPr>
          <w:sz w:val="22"/>
          <w:szCs w:val="22"/>
        </w:rPr>
        <w:t>FHWA</w:t>
      </w:r>
      <w:r w:rsidR="003B3AFC" w:rsidRPr="003A5A58">
        <w:rPr>
          <w:sz w:val="22"/>
          <w:szCs w:val="22"/>
        </w:rPr>
        <w:tab/>
        <w:t>(</w:t>
      </w:r>
      <w:r>
        <w:rPr>
          <w:sz w:val="22"/>
          <w:szCs w:val="22"/>
        </w:rPr>
        <w:t>517</w:t>
      </w:r>
      <w:r w:rsidR="003B3AFC" w:rsidRPr="003A5A58">
        <w:rPr>
          <w:sz w:val="22"/>
          <w:szCs w:val="22"/>
        </w:rPr>
        <w:t xml:space="preserve">) </w:t>
      </w:r>
      <w:r>
        <w:rPr>
          <w:sz w:val="22"/>
          <w:szCs w:val="22"/>
        </w:rPr>
        <w:t>702</w:t>
      </w:r>
      <w:r w:rsidR="003B3AFC" w:rsidRPr="003A5A58">
        <w:rPr>
          <w:sz w:val="22"/>
          <w:szCs w:val="22"/>
        </w:rPr>
        <w:t>-</w:t>
      </w:r>
      <w:r>
        <w:rPr>
          <w:sz w:val="22"/>
          <w:szCs w:val="22"/>
        </w:rPr>
        <w:t>1834    … ….Morris.Hoevel@dot.gov</w:t>
      </w:r>
    </w:p>
    <w:p w:rsidR="003B3AFC" w:rsidRDefault="003A5A58" w:rsidP="003B3AFC">
      <w:pPr>
        <w:tabs>
          <w:tab w:val="center" w:leader="dot" w:pos="3600"/>
          <w:tab w:val="left" w:leader="dot" w:pos="5040"/>
          <w:tab w:val="right" w:leader="dot" w:pos="9360"/>
        </w:tabs>
        <w:jc w:val="both"/>
        <w:rPr>
          <w:sz w:val="22"/>
          <w:szCs w:val="22"/>
        </w:rPr>
      </w:pPr>
      <w:r w:rsidRPr="003A5A58">
        <w:rPr>
          <w:sz w:val="22"/>
          <w:szCs w:val="22"/>
        </w:rPr>
        <w:t>Da</w:t>
      </w:r>
      <w:r w:rsidR="00AA543F">
        <w:rPr>
          <w:sz w:val="22"/>
          <w:szCs w:val="22"/>
        </w:rPr>
        <w:t>nielle</w:t>
      </w:r>
      <w:r w:rsidRPr="003A5A58">
        <w:rPr>
          <w:sz w:val="22"/>
          <w:szCs w:val="22"/>
        </w:rPr>
        <w:t xml:space="preserve"> </w:t>
      </w:r>
      <w:r w:rsidR="00AA543F">
        <w:rPr>
          <w:sz w:val="22"/>
          <w:szCs w:val="22"/>
        </w:rPr>
        <w:t>Deneau</w:t>
      </w:r>
      <w:r w:rsidRPr="003A5A58">
        <w:rPr>
          <w:sz w:val="22"/>
          <w:szCs w:val="22"/>
        </w:rPr>
        <w:tab/>
        <w:t>RCOC</w:t>
      </w:r>
      <w:r w:rsidRPr="003A5A58">
        <w:rPr>
          <w:sz w:val="22"/>
          <w:szCs w:val="22"/>
        </w:rPr>
        <w:tab/>
        <w:t>(248) 858-</w:t>
      </w:r>
      <w:r w:rsidR="006C131B">
        <w:rPr>
          <w:sz w:val="22"/>
          <w:szCs w:val="22"/>
        </w:rPr>
        <w:t>4802</w:t>
      </w:r>
      <w:r w:rsidRPr="003A5A58">
        <w:rPr>
          <w:sz w:val="22"/>
          <w:szCs w:val="22"/>
        </w:rPr>
        <w:tab/>
      </w:r>
      <w:r w:rsidR="006C131B">
        <w:rPr>
          <w:sz w:val="22"/>
          <w:szCs w:val="22"/>
        </w:rPr>
        <w:t>ddeneau</w:t>
      </w:r>
      <w:r w:rsidR="003B3AFC" w:rsidRPr="00DC208A">
        <w:rPr>
          <w:sz w:val="22"/>
          <w:szCs w:val="22"/>
        </w:rPr>
        <w:t>@rcoc.org</w:t>
      </w:r>
    </w:p>
    <w:p w:rsidR="009765C9" w:rsidRDefault="00DD6E7F" w:rsidP="004C5E0A">
      <w:pPr>
        <w:tabs>
          <w:tab w:val="center" w:leader="dot" w:pos="3600"/>
          <w:tab w:val="left" w:leader="dot" w:pos="5040"/>
          <w:tab w:val="left" w:pos="7730"/>
          <w:tab w:val="right" w:leader="dot" w:pos="9360"/>
        </w:tabs>
        <w:jc w:val="both"/>
        <w:rPr>
          <w:sz w:val="22"/>
          <w:szCs w:val="22"/>
        </w:rPr>
      </w:pPr>
      <w:r>
        <w:rPr>
          <w:sz w:val="22"/>
          <w:szCs w:val="22"/>
        </w:rPr>
        <w:t>Charles McDougall</w:t>
      </w:r>
      <w:r w:rsidR="003A5A58" w:rsidRPr="00EA0DDC">
        <w:rPr>
          <w:sz w:val="22"/>
          <w:szCs w:val="22"/>
        </w:rPr>
        <w:tab/>
      </w:r>
      <w:r>
        <w:rPr>
          <w:sz w:val="22"/>
          <w:szCs w:val="22"/>
        </w:rPr>
        <w:t xml:space="preserve">          </w:t>
      </w:r>
      <w:r w:rsidR="009765C9">
        <w:rPr>
          <w:sz w:val="22"/>
          <w:szCs w:val="22"/>
        </w:rPr>
        <w:t xml:space="preserve">Salvation </w:t>
      </w:r>
      <w:r>
        <w:rPr>
          <w:sz w:val="22"/>
          <w:szCs w:val="22"/>
        </w:rPr>
        <w:t xml:space="preserve">Army </w:t>
      </w:r>
      <w:r w:rsidR="009765C9">
        <w:rPr>
          <w:sz w:val="22"/>
          <w:szCs w:val="22"/>
        </w:rPr>
        <w:t xml:space="preserve">   </w:t>
      </w:r>
      <w:r w:rsidR="004C5E0A">
        <w:rPr>
          <w:sz w:val="22"/>
          <w:szCs w:val="22"/>
        </w:rPr>
        <w:t>(</w:t>
      </w:r>
      <w:r>
        <w:rPr>
          <w:sz w:val="22"/>
          <w:szCs w:val="22"/>
        </w:rPr>
        <w:t>248</w:t>
      </w:r>
      <w:r w:rsidR="004C5E0A">
        <w:rPr>
          <w:sz w:val="22"/>
          <w:szCs w:val="22"/>
        </w:rPr>
        <w:t>)</w:t>
      </w:r>
      <w:r>
        <w:rPr>
          <w:sz w:val="22"/>
          <w:szCs w:val="22"/>
        </w:rPr>
        <w:t>443-2242</w:t>
      </w:r>
      <w:r w:rsidR="009765C9">
        <w:rPr>
          <w:sz w:val="22"/>
          <w:szCs w:val="22"/>
        </w:rPr>
        <w:t xml:space="preserve">   Charles_McDougall@usc.salvationarmy.org</w:t>
      </w:r>
      <w:r w:rsidR="004C5E0A">
        <w:rPr>
          <w:sz w:val="22"/>
          <w:szCs w:val="22"/>
        </w:rPr>
        <w:t xml:space="preserve">  </w:t>
      </w:r>
    </w:p>
    <w:p w:rsidR="003B3AFC" w:rsidRDefault="00AB2FF1" w:rsidP="004C5E0A">
      <w:pPr>
        <w:tabs>
          <w:tab w:val="center" w:leader="dot" w:pos="3600"/>
          <w:tab w:val="left" w:leader="dot" w:pos="5040"/>
          <w:tab w:val="left" w:pos="7730"/>
          <w:tab w:val="right" w:leader="dot" w:pos="9360"/>
        </w:tabs>
        <w:jc w:val="both"/>
        <w:rPr>
          <w:sz w:val="22"/>
          <w:szCs w:val="22"/>
        </w:rPr>
      </w:pPr>
      <w:r>
        <w:rPr>
          <w:sz w:val="22"/>
          <w:szCs w:val="22"/>
        </w:rPr>
        <w:t>Elena Yadkina</w:t>
      </w:r>
      <w:r w:rsidR="00EA0DDC">
        <w:rPr>
          <w:sz w:val="22"/>
          <w:szCs w:val="22"/>
        </w:rPr>
        <w:tab/>
      </w:r>
      <w:r w:rsidR="00552E4D">
        <w:rPr>
          <w:sz w:val="22"/>
          <w:szCs w:val="22"/>
        </w:rPr>
        <w:t xml:space="preserve">     …..  ….    ….</w:t>
      </w:r>
      <w:r>
        <w:rPr>
          <w:sz w:val="22"/>
          <w:szCs w:val="22"/>
        </w:rPr>
        <w:t>Washtenaw Co RC</w:t>
      </w:r>
      <w:r w:rsidR="00552E4D">
        <w:rPr>
          <w:sz w:val="22"/>
          <w:szCs w:val="22"/>
        </w:rPr>
        <w:t xml:space="preserve">     </w:t>
      </w:r>
      <w:proofErr w:type="gramStart"/>
      <w:r w:rsidR="00552E4D">
        <w:rPr>
          <w:sz w:val="22"/>
          <w:szCs w:val="22"/>
        </w:rPr>
        <w:t xml:space="preserve">…  </w:t>
      </w:r>
      <w:r w:rsidR="00EA0DDC">
        <w:rPr>
          <w:sz w:val="22"/>
          <w:szCs w:val="22"/>
        </w:rPr>
        <w:t>(</w:t>
      </w:r>
      <w:proofErr w:type="gramEnd"/>
      <w:r>
        <w:rPr>
          <w:sz w:val="22"/>
          <w:szCs w:val="22"/>
        </w:rPr>
        <w:t>734</w:t>
      </w:r>
      <w:r w:rsidR="00EA0DDC">
        <w:rPr>
          <w:sz w:val="22"/>
          <w:szCs w:val="22"/>
        </w:rPr>
        <w:t>)</w:t>
      </w:r>
      <w:r w:rsidR="00DA373D">
        <w:rPr>
          <w:sz w:val="22"/>
          <w:szCs w:val="22"/>
        </w:rPr>
        <w:t>761</w:t>
      </w:r>
      <w:r w:rsidR="00EA0DDC">
        <w:rPr>
          <w:sz w:val="22"/>
          <w:szCs w:val="22"/>
        </w:rPr>
        <w:t>-</w:t>
      </w:r>
      <w:r w:rsidR="00DA373D">
        <w:rPr>
          <w:sz w:val="22"/>
          <w:szCs w:val="22"/>
        </w:rPr>
        <w:t>1500</w:t>
      </w:r>
      <w:r>
        <w:rPr>
          <w:sz w:val="22"/>
          <w:szCs w:val="22"/>
        </w:rPr>
        <w:t xml:space="preserve"> </w:t>
      </w:r>
      <w:r w:rsidR="00552E4D">
        <w:rPr>
          <w:sz w:val="22"/>
          <w:szCs w:val="22"/>
        </w:rPr>
        <w:t xml:space="preserve">  …. ….</w:t>
      </w:r>
      <w:r>
        <w:rPr>
          <w:sz w:val="22"/>
          <w:szCs w:val="22"/>
        </w:rPr>
        <w:t xml:space="preserve"> yadkinae@wcroads.org</w:t>
      </w:r>
    </w:p>
    <w:p w:rsidR="003B3AFC" w:rsidRDefault="00D5152D" w:rsidP="003B3AFC">
      <w:pPr>
        <w:tabs>
          <w:tab w:val="center" w:leader="dot" w:pos="3600"/>
          <w:tab w:val="left" w:leader="dot" w:pos="5040"/>
          <w:tab w:val="right" w:leader="dot" w:pos="9360"/>
        </w:tabs>
        <w:jc w:val="both"/>
        <w:rPr>
          <w:sz w:val="22"/>
          <w:szCs w:val="22"/>
        </w:rPr>
      </w:pPr>
      <w:r>
        <w:rPr>
          <w:sz w:val="22"/>
          <w:szCs w:val="22"/>
        </w:rPr>
        <w:t>Ahmad Jawad</w:t>
      </w:r>
      <w:r w:rsidR="003A5A58" w:rsidRPr="003B3AFC">
        <w:rPr>
          <w:sz w:val="22"/>
          <w:szCs w:val="22"/>
        </w:rPr>
        <w:tab/>
      </w:r>
      <w:r w:rsidR="004D36E6">
        <w:rPr>
          <w:sz w:val="22"/>
          <w:szCs w:val="22"/>
        </w:rPr>
        <w:t>Road Comm. Oakland Co</w:t>
      </w:r>
      <w:r w:rsidR="003A5A58" w:rsidRPr="003B3AFC">
        <w:rPr>
          <w:sz w:val="22"/>
          <w:szCs w:val="22"/>
        </w:rPr>
        <w:tab/>
        <w:t xml:space="preserve">(248) </w:t>
      </w:r>
      <w:r w:rsidR="004D36E6">
        <w:rPr>
          <w:sz w:val="22"/>
          <w:szCs w:val="22"/>
        </w:rPr>
        <w:t>858-7250</w:t>
      </w:r>
      <w:r w:rsidR="003A5A58" w:rsidRPr="003B3AFC">
        <w:rPr>
          <w:sz w:val="22"/>
          <w:szCs w:val="22"/>
        </w:rPr>
        <w:tab/>
      </w:r>
      <w:r w:rsidR="004D36E6">
        <w:rPr>
          <w:sz w:val="22"/>
          <w:szCs w:val="22"/>
        </w:rPr>
        <w:t>ajawad@rcoc.org</w:t>
      </w:r>
    </w:p>
    <w:p w:rsidR="003B3AFC" w:rsidRDefault="009765C9" w:rsidP="003B3AFC">
      <w:pPr>
        <w:tabs>
          <w:tab w:val="center" w:leader="dot" w:pos="3600"/>
          <w:tab w:val="left" w:leader="dot" w:pos="5040"/>
          <w:tab w:val="right" w:leader="dot" w:pos="9360"/>
        </w:tabs>
        <w:jc w:val="both"/>
        <w:rPr>
          <w:sz w:val="22"/>
          <w:szCs w:val="22"/>
        </w:rPr>
      </w:pPr>
      <w:r>
        <w:rPr>
          <w:sz w:val="22"/>
          <w:szCs w:val="22"/>
        </w:rPr>
        <w:t>Aaron Raymond</w:t>
      </w:r>
      <w:r w:rsidR="003A5A58" w:rsidRPr="003B3AFC">
        <w:rPr>
          <w:sz w:val="22"/>
          <w:szCs w:val="22"/>
        </w:rPr>
        <w:tab/>
      </w:r>
      <w:r>
        <w:rPr>
          <w:sz w:val="22"/>
          <w:szCs w:val="22"/>
        </w:rPr>
        <w:t>MDOT Metro Region</w:t>
      </w:r>
      <w:r w:rsidR="003A5A58" w:rsidRPr="003B3AFC">
        <w:rPr>
          <w:sz w:val="22"/>
          <w:szCs w:val="22"/>
        </w:rPr>
        <w:tab/>
        <w:t>(</w:t>
      </w:r>
      <w:r>
        <w:rPr>
          <w:sz w:val="22"/>
          <w:szCs w:val="22"/>
        </w:rPr>
        <w:t>313</w:t>
      </w:r>
      <w:r w:rsidR="003A5A58" w:rsidRPr="003B3AFC">
        <w:rPr>
          <w:sz w:val="22"/>
          <w:szCs w:val="22"/>
        </w:rPr>
        <w:t xml:space="preserve">) </w:t>
      </w:r>
      <w:r>
        <w:rPr>
          <w:sz w:val="22"/>
          <w:szCs w:val="22"/>
        </w:rPr>
        <w:t>477</w:t>
      </w:r>
      <w:r w:rsidR="003A5A58" w:rsidRPr="003B3AFC">
        <w:rPr>
          <w:sz w:val="22"/>
          <w:szCs w:val="22"/>
        </w:rPr>
        <w:t>-</w:t>
      </w:r>
      <w:r>
        <w:rPr>
          <w:sz w:val="22"/>
          <w:szCs w:val="22"/>
        </w:rPr>
        <w:t>1044</w:t>
      </w:r>
      <w:r w:rsidR="003A5A58" w:rsidRPr="003B3AFC">
        <w:rPr>
          <w:sz w:val="22"/>
          <w:szCs w:val="22"/>
        </w:rPr>
        <w:tab/>
      </w:r>
      <w:r>
        <w:rPr>
          <w:sz w:val="22"/>
          <w:szCs w:val="22"/>
        </w:rPr>
        <w:t>raymonda2@michigan.gov</w:t>
      </w:r>
    </w:p>
    <w:p w:rsidR="003B3AFC" w:rsidRDefault="009765C9" w:rsidP="003B3AFC">
      <w:pPr>
        <w:tabs>
          <w:tab w:val="center" w:leader="dot" w:pos="3600"/>
          <w:tab w:val="left" w:leader="dot" w:pos="5040"/>
          <w:tab w:val="right" w:leader="dot" w:pos="9360"/>
        </w:tabs>
        <w:jc w:val="both"/>
        <w:rPr>
          <w:sz w:val="22"/>
          <w:szCs w:val="22"/>
        </w:rPr>
      </w:pPr>
      <w:r>
        <w:rPr>
          <w:sz w:val="22"/>
          <w:szCs w:val="22"/>
        </w:rPr>
        <w:t>Brent Schlack</w:t>
      </w:r>
      <w:r w:rsidR="003B3AFC" w:rsidRPr="003A5A58">
        <w:rPr>
          <w:sz w:val="22"/>
          <w:szCs w:val="22"/>
        </w:rPr>
        <w:tab/>
      </w:r>
      <w:r>
        <w:rPr>
          <w:sz w:val="22"/>
          <w:szCs w:val="22"/>
        </w:rPr>
        <w:t>Washtenaw Co</w:t>
      </w:r>
      <w:r w:rsidR="00AB2FF1">
        <w:rPr>
          <w:sz w:val="22"/>
          <w:szCs w:val="22"/>
        </w:rPr>
        <w:t xml:space="preserve"> RC</w:t>
      </w:r>
      <w:r w:rsidR="003B3AFC" w:rsidRPr="003A5A58">
        <w:rPr>
          <w:sz w:val="22"/>
          <w:szCs w:val="22"/>
        </w:rPr>
        <w:tab/>
        <w:t>(</w:t>
      </w:r>
      <w:r w:rsidR="00AB2FF1">
        <w:rPr>
          <w:sz w:val="22"/>
          <w:szCs w:val="22"/>
        </w:rPr>
        <w:t>734</w:t>
      </w:r>
      <w:r w:rsidR="003B3AFC" w:rsidRPr="003A5A58">
        <w:rPr>
          <w:sz w:val="22"/>
          <w:szCs w:val="22"/>
        </w:rPr>
        <w:t xml:space="preserve">) </w:t>
      </w:r>
      <w:r w:rsidR="00AB2FF1">
        <w:rPr>
          <w:sz w:val="22"/>
          <w:szCs w:val="22"/>
        </w:rPr>
        <w:t>327</w:t>
      </w:r>
      <w:r w:rsidR="003B3AFC" w:rsidRPr="003A5A58">
        <w:rPr>
          <w:sz w:val="22"/>
          <w:szCs w:val="22"/>
        </w:rPr>
        <w:t>-</w:t>
      </w:r>
      <w:r w:rsidR="00AB2FF1">
        <w:rPr>
          <w:sz w:val="22"/>
          <w:szCs w:val="22"/>
        </w:rPr>
        <w:t>6697</w:t>
      </w:r>
      <w:r w:rsidR="009E24F6">
        <w:rPr>
          <w:sz w:val="22"/>
          <w:szCs w:val="22"/>
        </w:rPr>
        <w:tab/>
      </w:r>
      <w:r w:rsidR="00AB2FF1">
        <w:rPr>
          <w:sz w:val="22"/>
          <w:szCs w:val="22"/>
        </w:rPr>
        <w:t>schlackb@wcroads.org</w:t>
      </w:r>
    </w:p>
    <w:p w:rsidR="003B3AFC" w:rsidRDefault="00AB2FF1" w:rsidP="003B3AFC">
      <w:pPr>
        <w:tabs>
          <w:tab w:val="center" w:leader="dot" w:pos="3600"/>
          <w:tab w:val="left" w:leader="dot" w:pos="5040"/>
          <w:tab w:val="right" w:leader="dot" w:pos="9360"/>
        </w:tabs>
        <w:jc w:val="both"/>
        <w:rPr>
          <w:sz w:val="22"/>
          <w:szCs w:val="22"/>
        </w:rPr>
      </w:pPr>
      <w:r>
        <w:rPr>
          <w:sz w:val="22"/>
          <w:szCs w:val="22"/>
        </w:rPr>
        <w:t>Steve Stramsak</w:t>
      </w:r>
      <w:r w:rsidR="003A5A58" w:rsidRPr="003B3AFC">
        <w:rPr>
          <w:sz w:val="22"/>
          <w:szCs w:val="22"/>
        </w:rPr>
        <w:tab/>
      </w:r>
      <w:r>
        <w:rPr>
          <w:sz w:val="22"/>
          <w:szCs w:val="22"/>
        </w:rPr>
        <w:t>MDOT Detroit TSC</w:t>
      </w:r>
      <w:r w:rsidR="003A5A58" w:rsidRPr="003B3AFC">
        <w:rPr>
          <w:sz w:val="22"/>
          <w:szCs w:val="22"/>
        </w:rPr>
        <w:tab/>
        <w:t>(</w:t>
      </w:r>
      <w:r>
        <w:rPr>
          <w:sz w:val="22"/>
          <w:szCs w:val="22"/>
        </w:rPr>
        <w:t>313</w:t>
      </w:r>
      <w:r w:rsidR="003A5A58" w:rsidRPr="003B3AFC">
        <w:rPr>
          <w:sz w:val="22"/>
          <w:szCs w:val="22"/>
        </w:rPr>
        <w:t xml:space="preserve">) </w:t>
      </w:r>
      <w:r>
        <w:rPr>
          <w:sz w:val="22"/>
          <w:szCs w:val="22"/>
        </w:rPr>
        <w:t>967-5212</w:t>
      </w:r>
      <w:r w:rsidR="003A5A58" w:rsidRPr="003B3AFC">
        <w:rPr>
          <w:sz w:val="22"/>
          <w:szCs w:val="22"/>
        </w:rPr>
        <w:tab/>
      </w:r>
      <w:r>
        <w:rPr>
          <w:sz w:val="22"/>
          <w:szCs w:val="22"/>
        </w:rPr>
        <w:t>StramsakS@michigan.gov</w:t>
      </w:r>
    </w:p>
    <w:p w:rsidR="003B3AFC" w:rsidRDefault="00AB2FF1" w:rsidP="003B3AFC">
      <w:pPr>
        <w:tabs>
          <w:tab w:val="center" w:leader="dot" w:pos="3600"/>
          <w:tab w:val="left" w:leader="dot" w:pos="5040"/>
          <w:tab w:val="right" w:leader="dot" w:pos="9360"/>
        </w:tabs>
        <w:jc w:val="both"/>
        <w:rPr>
          <w:sz w:val="22"/>
          <w:szCs w:val="22"/>
        </w:rPr>
      </w:pPr>
      <w:r>
        <w:rPr>
          <w:sz w:val="22"/>
          <w:szCs w:val="22"/>
        </w:rPr>
        <w:t>Shadd Whitehead</w:t>
      </w:r>
      <w:r w:rsidR="003B3AFC" w:rsidRPr="003A5A58">
        <w:rPr>
          <w:sz w:val="22"/>
          <w:szCs w:val="22"/>
        </w:rPr>
        <w:tab/>
      </w:r>
      <w:r>
        <w:rPr>
          <w:sz w:val="22"/>
          <w:szCs w:val="22"/>
        </w:rPr>
        <w:t>Livonia Fire Department</w:t>
      </w:r>
      <w:r w:rsidR="003B3AFC" w:rsidRPr="003A5A58">
        <w:rPr>
          <w:sz w:val="22"/>
          <w:szCs w:val="22"/>
        </w:rPr>
        <w:tab/>
        <w:t xml:space="preserve">(734) </w:t>
      </w:r>
      <w:r>
        <w:rPr>
          <w:sz w:val="22"/>
          <w:szCs w:val="22"/>
        </w:rPr>
        <w:t>466</w:t>
      </w:r>
      <w:r w:rsidR="003B3AFC" w:rsidRPr="003A5A58">
        <w:rPr>
          <w:sz w:val="22"/>
          <w:szCs w:val="22"/>
        </w:rPr>
        <w:t>-</w:t>
      </w:r>
      <w:r>
        <w:rPr>
          <w:sz w:val="22"/>
          <w:szCs w:val="22"/>
        </w:rPr>
        <w:t>2430</w:t>
      </w:r>
      <w:r w:rsidR="009E24F6">
        <w:rPr>
          <w:sz w:val="22"/>
          <w:szCs w:val="22"/>
        </w:rPr>
        <w:tab/>
      </w:r>
      <w:r>
        <w:rPr>
          <w:sz w:val="22"/>
          <w:szCs w:val="22"/>
        </w:rPr>
        <w:t>swhitehead@lfdmail.com</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Beaubien Engineering</w:t>
      </w:r>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0A703E" w:rsidRPr="00813F45" w:rsidRDefault="000A703E" w:rsidP="003A5A58">
      <w:pPr>
        <w:pBdr>
          <w:bottom w:val="single" w:sz="18" w:space="1" w:color="auto"/>
        </w:pBdr>
        <w:tabs>
          <w:tab w:val="right" w:leader="dot" w:pos="9360"/>
        </w:tabs>
        <w:jc w:val="both"/>
        <w:rPr>
          <w:sz w:val="10"/>
          <w:szCs w:val="10"/>
        </w:rPr>
      </w:pPr>
    </w:p>
    <w:p w:rsidR="000A703E" w:rsidRPr="003A5A58" w:rsidRDefault="000A703E" w:rsidP="003A5A58">
      <w:pPr>
        <w:tabs>
          <w:tab w:val="right" w:leader="dot" w:pos="9360"/>
        </w:tabs>
        <w:jc w:val="both"/>
        <w:rPr>
          <w:sz w:val="22"/>
          <w:szCs w:val="22"/>
        </w:rPr>
      </w:pPr>
    </w:p>
    <w:p w:rsidR="000A703E" w:rsidRPr="008F2A99" w:rsidRDefault="005B673F" w:rsidP="00CB7879">
      <w:pPr>
        <w:tabs>
          <w:tab w:val="right" w:leader="dot" w:pos="9360"/>
        </w:tabs>
        <w:jc w:val="both"/>
        <w:rPr>
          <w:sz w:val="22"/>
          <w:szCs w:val="22"/>
          <w:u w:val="single"/>
        </w:rPr>
      </w:pPr>
      <w:r>
        <w:rPr>
          <w:sz w:val="22"/>
          <w:szCs w:val="22"/>
          <w:u w:val="single"/>
        </w:rPr>
        <w:t>City of Detroit Department of Transportation</w:t>
      </w:r>
    </w:p>
    <w:p w:rsidR="004B3564" w:rsidRDefault="004B3564" w:rsidP="00CB7879">
      <w:pPr>
        <w:tabs>
          <w:tab w:val="right" w:leader="dot" w:pos="9360"/>
        </w:tabs>
        <w:jc w:val="both"/>
        <w:rPr>
          <w:sz w:val="22"/>
          <w:szCs w:val="22"/>
        </w:rPr>
      </w:pPr>
    </w:p>
    <w:p w:rsidR="000321AF" w:rsidRPr="000B3924" w:rsidRDefault="005B673F" w:rsidP="000321AF">
      <w:pPr>
        <w:pStyle w:val="NormalWeb"/>
        <w:shd w:val="clear" w:color="auto" w:fill="FFFFFF"/>
        <w:rPr>
          <w:color w:val="000000"/>
          <w:sz w:val="22"/>
          <w:szCs w:val="22"/>
        </w:rPr>
      </w:pPr>
      <w:r>
        <w:rPr>
          <w:sz w:val="22"/>
          <w:szCs w:val="22"/>
        </w:rPr>
        <w:t>Ben Virga from the City of Detroit Department of Transportation described the December 2011 fire at the City of Detroit Coolidge bus facility.</w:t>
      </w:r>
      <w:r w:rsidR="000321AF">
        <w:rPr>
          <w:sz w:val="22"/>
          <w:szCs w:val="22"/>
        </w:rPr>
        <w:t xml:space="preserve">  </w:t>
      </w:r>
      <w:r w:rsidR="000B3924" w:rsidRPr="000B3924">
        <w:rPr>
          <w:sz w:val="22"/>
          <w:szCs w:val="22"/>
        </w:rPr>
        <w:t>S</w:t>
      </w:r>
      <w:r w:rsidR="000321AF" w:rsidRPr="000B3924">
        <w:rPr>
          <w:color w:val="000000"/>
          <w:sz w:val="22"/>
          <w:szCs w:val="22"/>
        </w:rPr>
        <w:t>ix DDOT buses were destroyed in an accidental fire, at the Coolidge bus yard</w:t>
      </w:r>
      <w:r w:rsidR="000B3924" w:rsidRPr="000B3924">
        <w:rPr>
          <w:color w:val="000000"/>
          <w:sz w:val="22"/>
          <w:szCs w:val="22"/>
        </w:rPr>
        <w:t>.</w:t>
      </w:r>
      <w:r w:rsidR="000321AF" w:rsidRPr="000B3924">
        <w:rPr>
          <w:color w:val="000000"/>
          <w:sz w:val="22"/>
          <w:szCs w:val="22"/>
        </w:rPr>
        <w:t xml:space="preserve"> </w:t>
      </w:r>
    </w:p>
    <w:p w:rsidR="000321AF" w:rsidRPr="000B3924" w:rsidRDefault="00DA373D" w:rsidP="000321AF">
      <w:pPr>
        <w:pStyle w:val="NormalWeb"/>
        <w:shd w:val="clear" w:color="auto" w:fill="FFFFFF"/>
        <w:rPr>
          <w:color w:val="000000"/>
          <w:sz w:val="22"/>
          <w:szCs w:val="22"/>
        </w:rPr>
      </w:pPr>
      <w:r>
        <w:rPr>
          <w:color w:val="000000"/>
          <w:sz w:val="22"/>
          <w:szCs w:val="22"/>
        </w:rPr>
        <w:lastRenderedPageBreak/>
        <w:t>T</w:t>
      </w:r>
      <w:r w:rsidR="000321AF" w:rsidRPr="000B3924">
        <w:rPr>
          <w:color w:val="000000"/>
          <w:sz w:val="22"/>
          <w:szCs w:val="22"/>
        </w:rPr>
        <w:t>he two alarm fire at th</w:t>
      </w:r>
      <w:r>
        <w:rPr>
          <w:color w:val="000000"/>
          <w:sz w:val="22"/>
          <w:szCs w:val="22"/>
        </w:rPr>
        <w:t>e DDOT maintenance facility</w:t>
      </w:r>
      <w:r w:rsidR="000321AF" w:rsidRPr="000B3924">
        <w:rPr>
          <w:color w:val="000000"/>
          <w:sz w:val="22"/>
          <w:szCs w:val="22"/>
        </w:rPr>
        <w:t xml:space="preserve"> took several hours to put out.</w:t>
      </w:r>
      <w:r w:rsidR="000B3924">
        <w:rPr>
          <w:color w:val="000000"/>
          <w:sz w:val="22"/>
          <w:szCs w:val="22"/>
        </w:rPr>
        <w:t xml:space="preserve"> </w:t>
      </w:r>
      <w:r w:rsidR="000321AF" w:rsidRPr="000B3924">
        <w:rPr>
          <w:color w:val="000000"/>
          <w:sz w:val="22"/>
          <w:szCs w:val="22"/>
        </w:rPr>
        <w:t>The facility is located on the city's west side on the 14000 block of Schaefer where the buses were engulfed in flames and the roof collapsed above them.</w:t>
      </w:r>
    </w:p>
    <w:p w:rsidR="000321AF" w:rsidRPr="000B3924" w:rsidRDefault="000B3924" w:rsidP="000321AF">
      <w:pPr>
        <w:pStyle w:val="NormalWeb"/>
        <w:shd w:val="clear" w:color="auto" w:fill="FFFFFF"/>
        <w:rPr>
          <w:color w:val="000000"/>
          <w:sz w:val="22"/>
          <w:szCs w:val="22"/>
        </w:rPr>
      </w:pPr>
      <w:r w:rsidRPr="000B3924">
        <w:rPr>
          <w:color w:val="000000"/>
          <w:sz w:val="22"/>
          <w:szCs w:val="22"/>
        </w:rPr>
        <w:t>T</w:t>
      </w:r>
      <w:r w:rsidR="000321AF" w:rsidRPr="000B3924">
        <w:rPr>
          <w:color w:val="000000"/>
          <w:sz w:val="22"/>
          <w:szCs w:val="22"/>
        </w:rPr>
        <w:t>he buses were contained by a firewall to separate them from the rest of the fleet.</w:t>
      </w:r>
      <w:r>
        <w:rPr>
          <w:color w:val="000000"/>
          <w:sz w:val="22"/>
          <w:szCs w:val="22"/>
        </w:rPr>
        <w:t xml:space="preserve"> </w:t>
      </w:r>
      <w:r>
        <w:rPr>
          <w:sz w:val="22"/>
          <w:szCs w:val="22"/>
        </w:rPr>
        <w:t xml:space="preserve">A fire official took control of the incident, and the police department blocked off streets in the vicinity of the fire. The fire apparently resulted from a hydraulic line failure in one of the buses.  The fire resulted in damage to the bus facility and six of the buses.    Having fire hydrants on the property would have been helpful in fighting the fire.  </w:t>
      </w:r>
      <w:r w:rsidR="000321AF" w:rsidRPr="000B3924">
        <w:rPr>
          <w:color w:val="000000"/>
          <w:sz w:val="22"/>
          <w:szCs w:val="22"/>
        </w:rPr>
        <w:t>Firefighters used foam inside the building as there were no hydrants available. There are reports that the sprinkler system inside the building was not working.</w:t>
      </w:r>
    </w:p>
    <w:p w:rsidR="000321AF" w:rsidRPr="000B3924" w:rsidRDefault="000321AF" w:rsidP="000321AF">
      <w:pPr>
        <w:pStyle w:val="NormalWeb"/>
        <w:shd w:val="clear" w:color="auto" w:fill="FFFFFF"/>
        <w:rPr>
          <w:color w:val="000000"/>
          <w:sz w:val="22"/>
          <w:szCs w:val="22"/>
        </w:rPr>
      </w:pPr>
      <w:r w:rsidRPr="000B3924">
        <w:rPr>
          <w:color w:val="000000"/>
          <w:sz w:val="22"/>
          <w:szCs w:val="22"/>
        </w:rPr>
        <w:t xml:space="preserve">Black smoke from hundreds of gallons of diesel fuel blew toward nearby homes. Authorities monitored the air quality and were concerned over smoke damage. They </w:t>
      </w:r>
      <w:r w:rsidR="00DA373D">
        <w:rPr>
          <w:color w:val="000000"/>
          <w:sz w:val="22"/>
          <w:szCs w:val="22"/>
        </w:rPr>
        <w:t>were</w:t>
      </w:r>
      <w:r w:rsidRPr="000B3924">
        <w:rPr>
          <w:color w:val="000000"/>
          <w:sz w:val="22"/>
          <w:szCs w:val="22"/>
        </w:rPr>
        <w:t xml:space="preserve"> uncertain if hydraulic fluid may have caught fire.</w:t>
      </w:r>
      <w:r w:rsidR="000B3924">
        <w:rPr>
          <w:color w:val="000000"/>
          <w:sz w:val="22"/>
          <w:szCs w:val="22"/>
        </w:rPr>
        <w:t xml:space="preserve">  </w:t>
      </w:r>
      <w:r w:rsidRPr="000B3924">
        <w:rPr>
          <w:color w:val="000000"/>
          <w:sz w:val="22"/>
          <w:szCs w:val="22"/>
        </w:rPr>
        <w:t>Firefighters were allowing drivers into the yard to access their buses.</w:t>
      </w:r>
      <w:r w:rsidR="000B3924">
        <w:rPr>
          <w:color w:val="000000"/>
          <w:sz w:val="22"/>
          <w:szCs w:val="22"/>
        </w:rPr>
        <w:t xml:space="preserve"> </w:t>
      </w:r>
      <w:r w:rsidRPr="000B3924">
        <w:rPr>
          <w:color w:val="000000"/>
          <w:sz w:val="22"/>
          <w:szCs w:val="22"/>
        </w:rPr>
        <w:t>One firefighter is reported to have slightly injured his shoulder while pulling a hose across the yard.</w:t>
      </w:r>
      <w:r w:rsidR="000B3924">
        <w:rPr>
          <w:color w:val="000000"/>
          <w:sz w:val="22"/>
          <w:szCs w:val="22"/>
        </w:rPr>
        <w:t xml:space="preserve">  </w:t>
      </w:r>
      <w:r w:rsidRPr="000B3924">
        <w:rPr>
          <w:color w:val="000000"/>
          <w:sz w:val="22"/>
          <w:szCs w:val="22"/>
        </w:rPr>
        <w:t>Dozens of fire trucks as well as a HazMat team were on the scene.</w:t>
      </w:r>
    </w:p>
    <w:p w:rsidR="008013C3" w:rsidRPr="0010629A" w:rsidRDefault="000321AF" w:rsidP="0010629A">
      <w:pPr>
        <w:pStyle w:val="NormalWeb"/>
        <w:shd w:val="clear" w:color="auto" w:fill="FFFFFF"/>
        <w:rPr>
          <w:color w:val="000000"/>
          <w:sz w:val="22"/>
          <w:szCs w:val="22"/>
        </w:rPr>
      </w:pPr>
      <w:r w:rsidRPr="000B3924">
        <w:rPr>
          <w:color w:val="000000"/>
          <w:sz w:val="22"/>
          <w:szCs w:val="22"/>
        </w:rPr>
        <w:t xml:space="preserve">The buses, worth $350,000 each </w:t>
      </w:r>
      <w:r w:rsidR="000B3924">
        <w:rPr>
          <w:color w:val="000000"/>
          <w:sz w:val="22"/>
          <w:szCs w:val="22"/>
        </w:rPr>
        <w:t>were</w:t>
      </w:r>
      <w:r w:rsidRPr="000B3924">
        <w:rPr>
          <w:color w:val="000000"/>
          <w:sz w:val="22"/>
          <w:szCs w:val="22"/>
        </w:rPr>
        <w:t xml:space="preserve"> insured. The damage would have been much worse had the employees not acted so promptly. Several mechanics and bus drivers put themselves at risk to drive other buses through the black smoke so they would be safe.</w:t>
      </w:r>
    </w:p>
    <w:p w:rsidR="009445F2" w:rsidRDefault="009445F2" w:rsidP="00CB7879">
      <w:pPr>
        <w:tabs>
          <w:tab w:val="right" w:leader="dot" w:pos="9360"/>
        </w:tabs>
        <w:jc w:val="both"/>
        <w:rPr>
          <w:sz w:val="22"/>
          <w:szCs w:val="22"/>
          <w:u w:val="single"/>
        </w:rPr>
      </w:pPr>
    </w:p>
    <w:p w:rsidR="001D05D1" w:rsidRPr="0058355A" w:rsidRDefault="00E00DDD" w:rsidP="00CB7879">
      <w:pPr>
        <w:tabs>
          <w:tab w:val="right" w:leader="dot" w:pos="9360"/>
        </w:tabs>
        <w:jc w:val="both"/>
        <w:rPr>
          <w:sz w:val="22"/>
          <w:szCs w:val="22"/>
          <w:u w:val="single"/>
        </w:rPr>
      </w:pPr>
      <w:r>
        <w:rPr>
          <w:sz w:val="22"/>
          <w:szCs w:val="22"/>
          <w:u w:val="single"/>
        </w:rPr>
        <w:t>Freeway Operations Subcommittee Report</w:t>
      </w:r>
    </w:p>
    <w:p w:rsidR="00E00DDD" w:rsidRDefault="00E00DDD" w:rsidP="00CB7879">
      <w:pPr>
        <w:tabs>
          <w:tab w:val="right" w:leader="dot" w:pos="9360"/>
        </w:tabs>
        <w:jc w:val="both"/>
        <w:rPr>
          <w:sz w:val="22"/>
          <w:szCs w:val="22"/>
        </w:rPr>
      </w:pPr>
    </w:p>
    <w:p w:rsidR="001D05D1" w:rsidRPr="003A5A58" w:rsidRDefault="00E00DDD" w:rsidP="00CB7879">
      <w:pPr>
        <w:tabs>
          <w:tab w:val="right" w:leader="dot" w:pos="9360"/>
        </w:tabs>
        <w:jc w:val="both"/>
        <w:rPr>
          <w:sz w:val="22"/>
          <w:szCs w:val="22"/>
        </w:rPr>
      </w:pPr>
      <w:r>
        <w:rPr>
          <w:sz w:val="22"/>
          <w:szCs w:val="22"/>
        </w:rPr>
        <w:t>Dayo Akinyemi from the Michigan Department of Transportation noted that the City of Detroit would be hosting the Baseball World Series October 27-28 and that planning for this special event was in progress.  Other special events being planned include the Free Press Marathon and the Thanksgiving Day Turkey Trot.</w:t>
      </w:r>
    </w:p>
    <w:p w:rsidR="00550709" w:rsidRPr="003A5A58" w:rsidRDefault="00550709" w:rsidP="00CB7879">
      <w:pPr>
        <w:tabs>
          <w:tab w:val="right" w:leader="dot" w:pos="9360"/>
        </w:tabs>
        <w:jc w:val="both"/>
        <w:rPr>
          <w:sz w:val="22"/>
          <w:szCs w:val="22"/>
        </w:rPr>
      </w:pPr>
    </w:p>
    <w:p w:rsidR="00550709" w:rsidRDefault="00E00DDD" w:rsidP="00CB7879">
      <w:pPr>
        <w:tabs>
          <w:tab w:val="right" w:leader="dot" w:pos="9360"/>
        </w:tabs>
        <w:jc w:val="both"/>
        <w:rPr>
          <w:sz w:val="22"/>
          <w:szCs w:val="22"/>
        </w:rPr>
      </w:pPr>
      <w:r>
        <w:rPr>
          <w:sz w:val="22"/>
          <w:szCs w:val="22"/>
        </w:rPr>
        <w:t>The video wall at the new SEMTOC Center is operational, and two new employees have been added to the control room. Chanita Charles has been assigned to work at the City of Detroit Traffic Management Center.</w:t>
      </w:r>
    </w:p>
    <w:p w:rsidR="00E00DDD" w:rsidRDefault="00E00DDD" w:rsidP="00CB7879">
      <w:pPr>
        <w:tabs>
          <w:tab w:val="right" w:leader="dot" w:pos="9360"/>
        </w:tabs>
        <w:jc w:val="both"/>
        <w:rPr>
          <w:sz w:val="22"/>
          <w:szCs w:val="22"/>
        </w:rPr>
      </w:pPr>
    </w:p>
    <w:p w:rsidR="00E00DDD" w:rsidRDefault="00E00DDD" w:rsidP="00CB7879">
      <w:pPr>
        <w:tabs>
          <w:tab w:val="right" w:leader="dot" w:pos="9360"/>
        </w:tabs>
        <w:jc w:val="both"/>
        <w:rPr>
          <w:sz w:val="22"/>
          <w:szCs w:val="22"/>
        </w:rPr>
      </w:pPr>
      <w:r>
        <w:rPr>
          <w:sz w:val="22"/>
          <w:szCs w:val="22"/>
        </w:rPr>
        <w:t>The Michigan Department of Transportation had a three day exchange with the Missouri Department of Transportation to share best practices for freeway operations.  Highlights included techniques for moving vehicles and leadership training.</w:t>
      </w:r>
    </w:p>
    <w:p w:rsidR="00E00DDD" w:rsidRDefault="00E00DDD" w:rsidP="00CB7879">
      <w:pPr>
        <w:tabs>
          <w:tab w:val="right" w:leader="dot" w:pos="9360"/>
        </w:tabs>
        <w:jc w:val="both"/>
        <w:rPr>
          <w:sz w:val="22"/>
          <w:szCs w:val="22"/>
        </w:rPr>
      </w:pPr>
    </w:p>
    <w:p w:rsidR="00E00DDD" w:rsidRDefault="00E00DDD" w:rsidP="00CB7879">
      <w:pPr>
        <w:tabs>
          <w:tab w:val="right" w:leader="dot" w:pos="9360"/>
        </w:tabs>
        <w:jc w:val="both"/>
        <w:rPr>
          <w:sz w:val="22"/>
          <w:szCs w:val="22"/>
        </w:rPr>
      </w:pPr>
      <w:r>
        <w:rPr>
          <w:sz w:val="22"/>
          <w:szCs w:val="22"/>
        </w:rPr>
        <w:t>The Freeway Courtesy Patrol will be expanded to include coverage in part of Washtenaw County.</w:t>
      </w:r>
    </w:p>
    <w:p w:rsidR="00E00DDD" w:rsidRDefault="00E00DDD" w:rsidP="00CB7879">
      <w:pPr>
        <w:tabs>
          <w:tab w:val="right" w:leader="dot" w:pos="9360"/>
        </w:tabs>
        <w:jc w:val="both"/>
        <w:rPr>
          <w:sz w:val="22"/>
          <w:szCs w:val="22"/>
        </w:rPr>
      </w:pPr>
    </w:p>
    <w:p w:rsidR="00E00DDD" w:rsidRDefault="00E00DDD" w:rsidP="00CB7879">
      <w:pPr>
        <w:tabs>
          <w:tab w:val="right" w:leader="dot" w:pos="9360"/>
        </w:tabs>
        <w:jc w:val="both"/>
        <w:rPr>
          <w:sz w:val="22"/>
          <w:szCs w:val="22"/>
        </w:rPr>
      </w:pPr>
      <w:r>
        <w:rPr>
          <w:sz w:val="22"/>
          <w:szCs w:val="22"/>
        </w:rPr>
        <w:t>Dynamic message signs now include distance information as well as the travel time to specific destinations</w:t>
      </w:r>
      <w:r w:rsidR="00330C4D">
        <w:rPr>
          <w:sz w:val="22"/>
          <w:szCs w:val="22"/>
        </w:rPr>
        <w:t>, and Dayo Akinyemi is seeking feedback on the sign messages.  There is typically a 5 minute delay in changing messages on the signs.  The I-94 user delay initiative is proceeding to measure and record delay.  Outreach and after action activities have included a table top exercise for Detroit and an after action review of the freeway closure in Farmington Hills  The Southeast Michigan Fire Chiefs will be holding their November meeting at SEMTOC.</w:t>
      </w:r>
    </w:p>
    <w:p w:rsidR="00330C4D" w:rsidRDefault="00330C4D" w:rsidP="00CB7879">
      <w:pPr>
        <w:tabs>
          <w:tab w:val="right" w:leader="dot" w:pos="9360"/>
        </w:tabs>
        <w:jc w:val="both"/>
        <w:rPr>
          <w:sz w:val="22"/>
          <w:szCs w:val="22"/>
        </w:rPr>
      </w:pPr>
    </w:p>
    <w:p w:rsidR="00330C4D" w:rsidRPr="003A5A58" w:rsidRDefault="00330C4D" w:rsidP="00CB7879">
      <w:pPr>
        <w:tabs>
          <w:tab w:val="right" w:leader="dot" w:pos="9360"/>
        </w:tabs>
        <w:jc w:val="both"/>
        <w:rPr>
          <w:sz w:val="22"/>
          <w:szCs w:val="22"/>
        </w:rPr>
      </w:pPr>
    </w:p>
    <w:p w:rsidR="001D05D1" w:rsidRPr="003A5A58" w:rsidRDefault="001D05D1" w:rsidP="00CB7879">
      <w:pPr>
        <w:tabs>
          <w:tab w:val="right" w:leader="dot" w:pos="9360"/>
        </w:tabs>
        <w:jc w:val="both"/>
        <w:rPr>
          <w:sz w:val="22"/>
          <w:szCs w:val="22"/>
        </w:rPr>
      </w:pPr>
    </w:p>
    <w:p w:rsidR="007862C8" w:rsidRPr="0058355A" w:rsidRDefault="00330C4D" w:rsidP="00CB7879">
      <w:pPr>
        <w:tabs>
          <w:tab w:val="right" w:leader="dot" w:pos="9360"/>
        </w:tabs>
        <w:jc w:val="both"/>
        <w:rPr>
          <w:sz w:val="22"/>
          <w:szCs w:val="22"/>
          <w:u w:val="single"/>
        </w:rPr>
      </w:pPr>
      <w:r>
        <w:rPr>
          <w:sz w:val="22"/>
          <w:szCs w:val="22"/>
          <w:u w:val="single"/>
        </w:rPr>
        <w:t>Rail Safety for Emergency Responders</w:t>
      </w:r>
    </w:p>
    <w:p w:rsidR="00E57503" w:rsidRDefault="00E57503" w:rsidP="00CB7879">
      <w:pPr>
        <w:tabs>
          <w:tab w:val="right" w:leader="dot" w:pos="9360"/>
        </w:tabs>
        <w:jc w:val="both"/>
        <w:rPr>
          <w:sz w:val="22"/>
          <w:szCs w:val="22"/>
        </w:rPr>
      </w:pPr>
      <w:r>
        <w:rPr>
          <w:sz w:val="22"/>
          <w:szCs w:val="22"/>
        </w:rPr>
        <w:t>Curtis Stewart from Michigan Operation Lifesaver provided an overview of the four hour rail safety training for emergency responders.  He noted that in 2012 there have been 15 rail trespasser fatalities.  Some of these are suicides.  It is important that emergency responders know the mutual aid agreements in the area.  At a 55 mph speed, it takes one mile to stop a train.  To stop a train, one needs to call railroad dispatch.</w:t>
      </w:r>
    </w:p>
    <w:p w:rsidR="00E57503" w:rsidRDefault="00E57503" w:rsidP="00CB7879">
      <w:pPr>
        <w:tabs>
          <w:tab w:val="right" w:leader="dot" w:pos="9360"/>
        </w:tabs>
        <w:jc w:val="both"/>
        <w:rPr>
          <w:sz w:val="22"/>
          <w:szCs w:val="22"/>
        </w:rPr>
      </w:pPr>
    </w:p>
    <w:p w:rsidR="006429B0" w:rsidRPr="003A5A58" w:rsidRDefault="00E57503" w:rsidP="00CB7879">
      <w:pPr>
        <w:tabs>
          <w:tab w:val="right" w:leader="dot" w:pos="9360"/>
        </w:tabs>
        <w:jc w:val="both"/>
        <w:rPr>
          <w:sz w:val="22"/>
          <w:szCs w:val="22"/>
        </w:rPr>
      </w:pPr>
      <w:r>
        <w:rPr>
          <w:sz w:val="22"/>
          <w:szCs w:val="22"/>
        </w:rPr>
        <w:t>Responders finding a bent rail should be aware that it is dynamically loaded.  The training provided includes an overview of hazardous material issues.  Autorack cars have vehicles, and could have “passengers”</w:t>
      </w:r>
      <w:r w:rsidR="006429B0" w:rsidRPr="003A5A58">
        <w:rPr>
          <w:sz w:val="22"/>
          <w:szCs w:val="22"/>
        </w:rPr>
        <w:t>.</w:t>
      </w:r>
      <w:r w:rsidR="00231062">
        <w:rPr>
          <w:sz w:val="22"/>
          <w:szCs w:val="22"/>
        </w:rPr>
        <w:t xml:space="preserve">  Emergency responders need to be aware that locomotives may contain electrical hazards.  Railroad employees know that they should leave the firefighting tasks to the fire department.  The conductor is the official in charge of the train.  Train documents include the train length, weight, and any hazardous materials that may be present.  Railroad mileposts are measured from point to point along the railroad line.  Milepost information is important when calling the railroad.  There are 6900 railroad crossings in Michigan.</w:t>
      </w:r>
    </w:p>
    <w:p w:rsidR="006429B0" w:rsidRPr="003A5A58" w:rsidRDefault="006429B0" w:rsidP="00CB7879">
      <w:pPr>
        <w:tabs>
          <w:tab w:val="right" w:leader="dot" w:pos="9360"/>
        </w:tabs>
        <w:jc w:val="both"/>
        <w:rPr>
          <w:sz w:val="22"/>
          <w:szCs w:val="22"/>
        </w:rPr>
      </w:pPr>
    </w:p>
    <w:p w:rsidR="00F634D3" w:rsidRPr="003A5A58" w:rsidRDefault="00F634D3" w:rsidP="00CB7879">
      <w:pPr>
        <w:tabs>
          <w:tab w:val="right" w:leader="dot" w:pos="9360"/>
        </w:tabs>
        <w:jc w:val="both"/>
        <w:rPr>
          <w:sz w:val="22"/>
          <w:szCs w:val="22"/>
        </w:rPr>
      </w:pPr>
    </w:p>
    <w:p w:rsidR="006429B0" w:rsidRPr="0058355A" w:rsidRDefault="00231062" w:rsidP="00CB7879">
      <w:pPr>
        <w:tabs>
          <w:tab w:val="right" w:leader="dot" w:pos="9360"/>
        </w:tabs>
        <w:jc w:val="both"/>
        <w:rPr>
          <w:sz w:val="22"/>
          <w:szCs w:val="22"/>
          <w:u w:val="single"/>
        </w:rPr>
      </w:pPr>
      <w:r>
        <w:rPr>
          <w:sz w:val="22"/>
          <w:szCs w:val="22"/>
          <w:u w:val="single"/>
        </w:rPr>
        <w:t>Washtenaw County Traffic Signal Operations</w:t>
      </w:r>
    </w:p>
    <w:p w:rsidR="006429B0" w:rsidRPr="003A5A58" w:rsidRDefault="00231062" w:rsidP="00CB7879">
      <w:pPr>
        <w:tabs>
          <w:tab w:val="right" w:leader="dot" w:pos="9360"/>
        </w:tabs>
        <w:jc w:val="both"/>
        <w:rPr>
          <w:sz w:val="22"/>
          <w:szCs w:val="22"/>
        </w:rPr>
      </w:pPr>
      <w:r>
        <w:rPr>
          <w:sz w:val="22"/>
          <w:szCs w:val="22"/>
        </w:rPr>
        <w:t xml:space="preserve">Brent Schlack from the Washtenaw County Road Commission described the traffic signal operations program in his county.  A new signal system was installed approximately one year ago.  The Road Commission maintains </w:t>
      </w:r>
      <w:r w:rsidR="004A4341">
        <w:rPr>
          <w:sz w:val="22"/>
          <w:szCs w:val="22"/>
        </w:rPr>
        <w:t>1</w:t>
      </w:r>
      <w:r>
        <w:rPr>
          <w:sz w:val="22"/>
          <w:szCs w:val="22"/>
        </w:rPr>
        <w:t>46 traffic signals and flashers</w:t>
      </w:r>
      <w:r w:rsidR="004A4341">
        <w:rPr>
          <w:sz w:val="22"/>
          <w:szCs w:val="22"/>
        </w:rPr>
        <w:t xml:space="preserve">, </w:t>
      </w:r>
      <w:r w:rsidR="006B5687">
        <w:rPr>
          <w:sz w:val="22"/>
          <w:szCs w:val="22"/>
        </w:rPr>
        <w:t>and</w:t>
      </w:r>
      <w:r w:rsidR="004A4341">
        <w:rPr>
          <w:sz w:val="22"/>
          <w:szCs w:val="22"/>
        </w:rPr>
        <w:t xml:space="preserve"> 56 </w:t>
      </w:r>
      <w:r w:rsidR="006B5687">
        <w:rPr>
          <w:sz w:val="22"/>
          <w:szCs w:val="22"/>
        </w:rPr>
        <w:t xml:space="preserve">traffic signals and flashers </w:t>
      </w:r>
      <w:r w:rsidR="004A4341">
        <w:rPr>
          <w:sz w:val="22"/>
          <w:szCs w:val="22"/>
        </w:rPr>
        <w:t>under the jurisdiction of the Michigan Department of Transportation.  There are loop detectors at intersection approach lanes and at the stop bar</w:t>
      </w:r>
      <w:r>
        <w:rPr>
          <w:sz w:val="22"/>
          <w:szCs w:val="22"/>
        </w:rPr>
        <w:t>.</w:t>
      </w:r>
      <w:r w:rsidR="004A4341">
        <w:rPr>
          <w:sz w:val="22"/>
          <w:szCs w:val="22"/>
        </w:rPr>
        <w:t xml:space="preserve">  The county is using the KITS advanced traffic management system developed by Kimley Horn.  Wireless communication to traffic signal locations is provided with the aid of three communications towers.  The system uses NEMA TS2 Type 1 cabinets, and it includes 6 CCTV cameras to monitor signalized intersections.  The system provides real time alerts from controllers.  The Traffic Operations Center is in a </w:t>
      </w:r>
      <w:r w:rsidR="006B5687">
        <w:rPr>
          <w:sz w:val="22"/>
          <w:szCs w:val="22"/>
        </w:rPr>
        <w:t>R</w:t>
      </w:r>
      <w:r w:rsidR="004A4341">
        <w:rPr>
          <w:sz w:val="22"/>
          <w:szCs w:val="22"/>
        </w:rPr>
        <w:t xml:space="preserve">oad </w:t>
      </w:r>
      <w:r w:rsidR="006B5687">
        <w:rPr>
          <w:sz w:val="22"/>
          <w:szCs w:val="22"/>
        </w:rPr>
        <w:t>C</w:t>
      </w:r>
      <w:r w:rsidR="004A4341">
        <w:rPr>
          <w:sz w:val="22"/>
          <w:szCs w:val="22"/>
        </w:rPr>
        <w:t>ommission office with monitors on the wall.  Tracking phones are used to record corridor travel times and average speed.</w:t>
      </w:r>
      <w:r w:rsidR="00103ED9">
        <w:rPr>
          <w:sz w:val="22"/>
          <w:szCs w:val="22"/>
        </w:rPr>
        <w:t xml:space="preserve">  NTCIP protocols are used to communicate with the different controllers in the system.  Signal preemption is provided for transit vehicles, emergency vehicles, and snow plow operations.  Center to center communication is provided with the City of Ann Arbor traffic signal system.</w:t>
      </w:r>
      <w:r w:rsidR="006B5687">
        <w:rPr>
          <w:sz w:val="22"/>
          <w:szCs w:val="22"/>
        </w:rPr>
        <w:t xml:space="preserve">  </w:t>
      </w:r>
    </w:p>
    <w:p w:rsidR="006429B0" w:rsidRPr="0058355A" w:rsidRDefault="006429B0" w:rsidP="00CB7879">
      <w:pPr>
        <w:tabs>
          <w:tab w:val="right" w:leader="dot" w:pos="9360"/>
        </w:tabs>
        <w:jc w:val="both"/>
        <w:rPr>
          <w:sz w:val="22"/>
          <w:szCs w:val="22"/>
        </w:rPr>
      </w:pPr>
    </w:p>
    <w:p w:rsidR="006429B0" w:rsidRPr="0058355A" w:rsidRDefault="00103ED9" w:rsidP="00CB7879">
      <w:pPr>
        <w:tabs>
          <w:tab w:val="right" w:leader="dot" w:pos="9360"/>
        </w:tabs>
        <w:jc w:val="both"/>
        <w:rPr>
          <w:sz w:val="22"/>
          <w:szCs w:val="22"/>
          <w:u w:val="single"/>
        </w:rPr>
      </w:pPr>
      <w:r>
        <w:rPr>
          <w:sz w:val="22"/>
          <w:szCs w:val="22"/>
          <w:u w:val="single"/>
        </w:rPr>
        <w:t>Statewide Traffic Incident Management</w:t>
      </w:r>
      <w:r w:rsidR="008227A1">
        <w:rPr>
          <w:sz w:val="22"/>
          <w:szCs w:val="22"/>
          <w:u w:val="single"/>
        </w:rPr>
        <w:t xml:space="preserve"> </w:t>
      </w:r>
      <w:r w:rsidR="006429B0" w:rsidRPr="0058355A">
        <w:rPr>
          <w:sz w:val="22"/>
          <w:szCs w:val="22"/>
          <w:u w:val="single"/>
        </w:rPr>
        <w:t>Report</w:t>
      </w:r>
    </w:p>
    <w:p w:rsidR="006429B0" w:rsidRDefault="00103ED9" w:rsidP="00CB7879">
      <w:pPr>
        <w:tabs>
          <w:tab w:val="right" w:leader="dot" w:pos="9360"/>
        </w:tabs>
        <w:jc w:val="both"/>
        <w:rPr>
          <w:sz w:val="22"/>
          <w:szCs w:val="22"/>
        </w:rPr>
      </w:pPr>
      <w:r>
        <w:rPr>
          <w:sz w:val="22"/>
          <w:szCs w:val="22"/>
        </w:rPr>
        <w:t>Angie Kremer from the Michigan Department of Transportation summarized statewide traffic incident management activities.  To develop a strategy for hold harmless legislation in Michigan SEMCOG staff and MDOT are scheduled to meet on November 15.  The research report on emergency rerouting is expected to be online soon.  A manual will provide guidance on developing detour routes.</w:t>
      </w:r>
    </w:p>
    <w:p w:rsidR="00103ED9" w:rsidRDefault="00103ED9" w:rsidP="00CB7879">
      <w:pPr>
        <w:tabs>
          <w:tab w:val="right" w:leader="dot" w:pos="9360"/>
        </w:tabs>
        <w:jc w:val="both"/>
        <w:rPr>
          <w:sz w:val="22"/>
          <w:szCs w:val="22"/>
        </w:rPr>
      </w:pPr>
    </w:p>
    <w:p w:rsidR="00103ED9" w:rsidRDefault="00103ED9" w:rsidP="00CB7879">
      <w:pPr>
        <w:tabs>
          <w:tab w:val="right" w:leader="dot" w:pos="9360"/>
        </w:tabs>
        <w:jc w:val="both"/>
        <w:rPr>
          <w:sz w:val="22"/>
          <w:szCs w:val="22"/>
        </w:rPr>
      </w:pPr>
      <w:r>
        <w:rPr>
          <w:sz w:val="22"/>
          <w:szCs w:val="22"/>
        </w:rPr>
        <w:t xml:space="preserve">MDOT has trained over 1500 people in traffic incident management techniques.  </w:t>
      </w:r>
      <w:r w:rsidR="0010629A">
        <w:rPr>
          <w:sz w:val="22"/>
          <w:szCs w:val="22"/>
        </w:rPr>
        <w:t>The SHRP-2 research program has developed training for trainers of traffic incident management programs.  MDOT is evaluating whether this program should be brought to Michigan.</w:t>
      </w:r>
    </w:p>
    <w:p w:rsidR="0010629A" w:rsidRDefault="0010629A" w:rsidP="00CB7879">
      <w:pPr>
        <w:tabs>
          <w:tab w:val="right" w:leader="dot" w:pos="9360"/>
        </w:tabs>
        <w:jc w:val="both"/>
        <w:rPr>
          <w:sz w:val="22"/>
          <w:szCs w:val="22"/>
        </w:rPr>
      </w:pPr>
    </w:p>
    <w:p w:rsidR="0010629A" w:rsidRPr="003A5A58" w:rsidRDefault="0010629A" w:rsidP="00CB7879">
      <w:pPr>
        <w:tabs>
          <w:tab w:val="right" w:leader="dot" w:pos="9360"/>
        </w:tabs>
        <w:jc w:val="both"/>
        <w:rPr>
          <w:sz w:val="22"/>
          <w:szCs w:val="22"/>
        </w:rPr>
      </w:pPr>
      <w:r>
        <w:rPr>
          <w:sz w:val="22"/>
          <w:szCs w:val="22"/>
        </w:rPr>
        <w:t xml:space="preserve">The SOCIT I-75 team has been meeting with the County Medical Examiner to develop protocols that would allow clearance within two hours in the event of a fatality.   The team concept for combining </w:t>
      </w:r>
      <w:r>
        <w:rPr>
          <w:sz w:val="22"/>
          <w:szCs w:val="22"/>
        </w:rPr>
        <w:lastRenderedPageBreak/>
        <w:t xml:space="preserve">communities to respond to traffic incidents is working in other parts of the state, and a team may be developing for Jackson County.  </w:t>
      </w:r>
    </w:p>
    <w:p w:rsidR="00AA714F" w:rsidRPr="003A5A58" w:rsidRDefault="00AA714F" w:rsidP="00CB7879">
      <w:pPr>
        <w:tabs>
          <w:tab w:val="right" w:leader="dot" w:pos="9360"/>
        </w:tabs>
        <w:jc w:val="both"/>
        <w:rPr>
          <w:sz w:val="22"/>
          <w:szCs w:val="22"/>
        </w:rPr>
      </w:pPr>
    </w:p>
    <w:p w:rsidR="00E73C0A" w:rsidRPr="003A5A58" w:rsidRDefault="00E73C0A" w:rsidP="00CB7879">
      <w:pPr>
        <w:tabs>
          <w:tab w:val="right" w:leader="dot" w:pos="9360"/>
        </w:tabs>
        <w:jc w:val="both"/>
        <w:rPr>
          <w:sz w:val="22"/>
          <w:szCs w:val="22"/>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E10F9E" w:rsidRPr="003A5A58" w:rsidRDefault="008227A1" w:rsidP="00CB7879">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10629A">
        <w:rPr>
          <w:sz w:val="22"/>
          <w:szCs w:val="22"/>
        </w:rPr>
        <w:t>9 am January 1</w:t>
      </w:r>
      <w:r w:rsidR="008073D0">
        <w:rPr>
          <w:sz w:val="22"/>
          <w:szCs w:val="22"/>
        </w:rPr>
        <w:t>1</w:t>
      </w:r>
      <w:r w:rsidR="0010629A">
        <w:rPr>
          <w:sz w:val="22"/>
          <w:szCs w:val="22"/>
        </w:rPr>
        <w:t>, 2013</w:t>
      </w:r>
      <w:r w:rsidR="00E10F9E" w:rsidRPr="003A5A58">
        <w:rPr>
          <w:sz w:val="22"/>
          <w:szCs w:val="22"/>
        </w:rPr>
        <w:t xml:space="preserve"> at the </w:t>
      </w:r>
      <w:r w:rsidR="0010629A">
        <w:rPr>
          <w:sz w:val="22"/>
          <w:szCs w:val="22"/>
        </w:rPr>
        <w:t>Southeast Michigan Transportation Operations Center in Detroit.</w:t>
      </w:r>
    </w:p>
    <w:p w:rsidR="000A703E" w:rsidRPr="003A5A58" w:rsidRDefault="000A703E" w:rsidP="00CB7879">
      <w:pPr>
        <w:jc w:val="both"/>
        <w:rPr>
          <w:sz w:val="22"/>
          <w:szCs w:val="22"/>
        </w:rPr>
      </w:pPr>
    </w:p>
    <w:p w:rsidR="000A703E" w:rsidRPr="003A5A58" w:rsidRDefault="000A703E" w:rsidP="00CB7879">
      <w:pPr>
        <w:jc w:val="both"/>
        <w:rPr>
          <w:sz w:val="22"/>
          <w:szCs w:val="22"/>
        </w:rPr>
      </w:pPr>
      <w:r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r>
        <w:rPr>
          <w:sz w:val="22"/>
          <w:szCs w:val="22"/>
        </w:rPr>
        <w:t>BEAUBIEN ENGINEERING</w:t>
      </w:r>
      <w:r w:rsidR="000A703E" w:rsidRPr="003A5A58">
        <w:rPr>
          <w:sz w:val="22"/>
          <w:szCs w:val="22"/>
        </w:rPr>
        <w:t>.</w:t>
      </w:r>
    </w:p>
    <w:p w:rsidR="000A703E" w:rsidRPr="003A5A58" w:rsidRDefault="000A703E" w:rsidP="00CB7879">
      <w:pPr>
        <w:tabs>
          <w:tab w:val="right" w:leader="dot" w:pos="9360"/>
        </w:tabs>
        <w:jc w:val="both"/>
        <w:rPr>
          <w:sz w:val="22"/>
          <w:szCs w:val="22"/>
        </w:rPr>
      </w:pPr>
    </w:p>
    <w:p w:rsidR="000A703E" w:rsidRPr="003A5A58" w:rsidRDefault="00AA4FA7" w:rsidP="00CB7879">
      <w:pPr>
        <w:tabs>
          <w:tab w:val="right" w:leader="dot" w:pos="9360"/>
        </w:tabs>
        <w:jc w:val="both"/>
        <w:rPr>
          <w:sz w:val="22"/>
          <w:szCs w:val="22"/>
        </w:rPr>
      </w:pPr>
      <w:r>
        <w:rPr>
          <w:noProof/>
          <w:sz w:val="22"/>
          <w:szCs w:val="22"/>
          <w:lang w:eastAsia="en-US"/>
        </w:rPr>
        <w:drawing>
          <wp:inline distT="0" distB="0" distL="0" distR="0">
            <wp:extent cx="2930652" cy="932688"/>
            <wp:effectExtent l="19050" t="0" r="3048" b="0"/>
            <wp:docPr id="2" name="Picture 1"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8" cstate="print"/>
                    <a:stretch>
                      <a:fillRect/>
                    </a:stretch>
                  </pic:blipFill>
                  <pic:spPr>
                    <a:xfrm>
                      <a:off x="0" y="0"/>
                      <a:ext cx="2930652" cy="932688"/>
                    </a:xfrm>
                    <a:prstGeom prst="rect">
                      <a:avLst/>
                    </a:prstGeom>
                  </pic:spPr>
                </pic:pic>
              </a:graphicData>
            </a:graphic>
          </wp:inline>
        </w:drawing>
      </w:r>
    </w:p>
    <w:p w:rsidR="000A703E" w:rsidRPr="003A5A58" w:rsidRDefault="000A703E" w:rsidP="00CB7879">
      <w:pPr>
        <w:tabs>
          <w:tab w:val="right" w:leader="dot" w:pos="9360"/>
        </w:tabs>
        <w:jc w:val="both"/>
        <w:rPr>
          <w:sz w:val="22"/>
          <w:szCs w:val="22"/>
        </w:rPr>
      </w:pP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r w:rsidRPr="003A5A58">
        <w:rPr>
          <w:sz w:val="22"/>
          <w:szCs w:val="22"/>
        </w:rPr>
        <w:t>pc:</w:t>
      </w:r>
      <w:r w:rsidRPr="003A5A58">
        <w:rPr>
          <w:sz w:val="22"/>
          <w:szCs w:val="22"/>
        </w:rPr>
        <w:tab/>
        <w:t>All present</w:t>
      </w:r>
    </w:p>
    <w:p w:rsidR="000A703E" w:rsidRPr="003A5A58" w:rsidRDefault="000A703E" w:rsidP="00CB7879">
      <w:pPr>
        <w:tabs>
          <w:tab w:val="left" w:pos="450"/>
          <w:tab w:val="right" w:leader="dot" w:pos="9360"/>
        </w:tabs>
        <w:jc w:val="both"/>
        <w:rPr>
          <w:sz w:val="22"/>
          <w:szCs w:val="22"/>
        </w:rPr>
      </w:pPr>
      <w:r w:rsidRPr="003A5A58">
        <w:rPr>
          <w:sz w:val="22"/>
          <w:szCs w:val="22"/>
        </w:rPr>
        <w:tab/>
      </w:r>
    </w:p>
    <w:sectPr w:rsidR="000A703E" w:rsidRPr="003A5A58" w:rsidSect="00B67E52">
      <w:headerReference w:type="default" r:id="rId9"/>
      <w:footerReference w:type="default" r:id="rId10"/>
      <w:headerReference w:type="first" r:id="rId11"/>
      <w:footerReference w:type="first" r:id="rId12"/>
      <w:pgSz w:w="12240" w:h="15840" w:code="1"/>
      <w:pgMar w:top="216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C7" w:rsidRDefault="00EC6FC7">
      <w:r>
        <w:separator/>
      </w:r>
    </w:p>
  </w:endnote>
  <w:endnote w:type="continuationSeparator" w:id="0">
    <w:p w:rsidR="00EC6FC7" w:rsidRDefault="00EC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p>
  <w:p w:rsidR="00CB7879" w:rsidRDefault="00CB7879" w:rsidP="004063E7">
    <w:pPr>
      <w:pStyle w:val="HRCFileLocation"/>
    </w:pPr>
  </w:p>
  <w:p w:rsidR="00CB7879" w:rsidRDefault="004151AA" w:rsidP="004063E7">
    <w:pPr>
      <w:pStyle w:val="HRCFileLocation"/>
    </w:pPr>
    <w:fldSimple w:instr=" FILENAME \p ">
      <w:r w:rsidR="004E6278">
        <w:rPr>
          <w:noProof/>
        </w:rPr>
        <w:t>C:\Users\dbeaubien\Documents\ITS Michigan\October 19, 2012 Meeting Minutes.docx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bookmarkStart w:id="1" w:name="OLE_LINK1"/>
    <w:bookmarkStart w:id="2" w:name="OLE_LINK2"/>
  </w:p>
  <w:p w:rsidR="00CB7879" w:rsidRDefault="004151AA" w:rsidP="004063E7">
    <w:pPr>
      <w:pStyle w:val="HRCFileLocation"/>
    </w:pPr>
    <w:fldSimple w:instr=" FILENAME \p ">
      <w:r w:rsidR="004E6278">
        <w:rPr>
          <w:noProof/>
        </w:rPr>
        <w:t>C:\Users\dbeaubien\Documents\ITS Michigan\October 19, 2012 Meeting Minutes.docx</w:t>
      </w:r>
    </w:fldSimple>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 xml:space="preserve">1685 </w:t>
    </w:r>
    <w:r w:rsidR="001F11BF">
      <w:t>R</w:t>
    </w:r>
    <w:r>
      <w:t>oss Drive</w:t>
    </w:r>
  </w:p>
  <w:p w:rsidR="00CB7879" w:rsidRPr="00D073A9" w:rsidRDefault="00760ED5" w:rsidP="00D073A9">
    <w:pPr>
      <w:pStyle w:val="HRCFooter"/>
    </w:pPr>
    <w:r>
      <w:t>Troy</w:t>
    </w:r>
    <w:r w:rsidR="00CB7879" w:rsidRPr="00D073A9">
      <w:t xml:space="preserve">, Michigan </w:t>
    </w:r>
    <w:r>
      <w:t>48084</w:t>
    </w:r>
  </w:p>
  <w:p w:rsidR="00CB7879" w:rsidRPr="00D073A9" w:rsidRDefault="00CB7879" w:rsidP="00D073A9">
    <w:pPr>
      <w:pStyle w:val="HRCFooter"/>
    </w:pPr>
    <w:r w:rsidRPr="00D073A9">
      <w:rPr>
        <w:b/>
      </w:rPr>
      <w:t>Telephone</w:t>
    </w:r>
    <w:r w:rsidRPr="00D073A9">
      <w:t xml:space="preserve">  248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C7" w:rsidRDefault="00EC6FC7">
      <w:r>
        <w:separator/>
      </w:r>
    </w:p>
  </w:footnote>
  <w:footnote w:type="continuationSeparator" w:id="0">
    <w:p w:rsidR="00EC6FC7" w:rsidRDefault="00EC6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60" cy="790277"/>
                  </a:xfrm>
                  <a:prstGeom prst="rect">
                    <a:avLst/>
                  </a:prstGeom>
                </pic:spPr>
              </pic:pic>
            </a:graphicData>
          </a:graphic>
        </wp:inline>
      </w:drawing>
    </w:r>
  </w:p>
  <w:p w:rsidR="00CB7879" w:rsidRPr="00E61544" w:rsidRDefault="001F11BF" w:rsidP="004063E7">
    <w:pPr>
      <w:pStyle w:val="HRCFileLocation"/>
      <w:rPr>
        <w:sz w:val="18"/>
        <w:szCs w:val="18"/>
      </w:rPr>
    </w:pPr>
    <w:r>
      <w:rPr>
        <w:sz w:val="18"/>
        <w:szCs w:val="18"/>
      </w:rPr>
      <w:t>October 19</w:t>
    </w:r>
    <w:r w:rsidR="00CB7879">
      <w:rPr>
        <w:sz w:val="18"/>
        <w:szCs w:val="18"/>
      </w:rPr>
      <w:t>, 201</w:t>
    </w:r>
    <w:r w:rsidR="00AB16BD">
      <w:rPr>
        <w:sz w:val="18"/>
        <w:szCs w:val="18"/>
      </w:rPr>
      <w:t>2</w:t>
    </w:r>
  </w:p>
  <w:p w:rsidR="00CB7879" w:rsidRPr="00E61544" w:rsidRDefault="00CB7879" w:rsidP="004063E7">
    <w:pPr>
      <w:pStyle w:val="HRCFileLocation"/>
      <w:rPr>
        <w:sz w:val="18"/>
        <w:szCs w:val="18"/>
      </w:rPr>
    </w:pPr>
    <w:r w:rsidRPr="00E61544">
      <w:rPr>
        <w:sz w:val="18"/>
        <w:szCs w:val="18"/>
      </w:rPr>
      <w:t xml:space="preserve">Page </w:t>
    </w:r>
    <w:r w:rsidR="004151AA" w:rsidRPr="00E61544">
      <w:rPr>
        <w:rStyle w:val="PageNumber"/>
        <w:sz w:val="18"/>
        <w:szCs w:val="18"/>
      </w:rPr>
      <w:fldChar w:fldCharType="begin"/>
    </w:r>
    <w:r w:rsidRPr="00E61544">
      <w:rPr>
        <w:rStyle w:val="PageNumber"/>
        <w:sz w:val="18"/>
        <w:szCs w:val="18"/>
      </w:rPr>
      <w:instrText xml:space="preserve"> PAGE </w:instrText>
    </w:r>
    <w:r w:rsidR="004151AA" w:rsidRPr="00E61544">
      <w:rPr>
        <w:rStyle w:val="PageNumber"/>
        <w:sz w:val="18"/>
        <w:szCs w:val="18"/>
      </w:rPr>
      <w:fldChar w:fldCharType="separate"/>
    </w:r>
    <w:r w:rsidR="004E6278">
      <w:rPr>
        <w:rStyle w:val="PageNumber"/>
        <w:noProof/>
        <w:sz w:val="18"/>
        <w:szCs w:val="18"/>
      </w:rPr>
      <w:t>2</w:t>
    </w:r>
    <w:r w:rsidR="004151AA" w:rsidRPr="00E61544">
      <w:rPr>
        <w:rStyle w:val="PageNumber"/>
        <w:sz w:val="18"/>
        <w:szCs w:val="18"/>
      </w:rPr>
      <w:fldChar w:fldCharType="end"/>
    </w:r>
    <w:r w:rsidRPr="00E61544">
      <w:rPr>
        <w:sz w:val="18"/>
        <w:szCs w:val="18"/>
      </w:rPr>
      <w:t xml:space="preserve"> of </w:t>
    </w:r>
    <w:r w:rsidR="004151AA" w:rsidRPr="00E61544">
      <w:rPr>
        <w:rStyle w:val="PageNumber"/>
        <w:sz w:val="18"/>
        <w:szCs w:val="18"/>
      </w:rPr>
      <w:fldChar w:fldCharType="begin"/>
    </w:r>
    <w:r w:rsidRPr="00E61544">
      <w:rPr>
        <w:rStyle w:val="PageNumber"/>
        <w:sz w:val="18"/>
        <w:szCs w:val="18"/>
      </w:rPr>
      <w:instrText xml:space="preserve"> NUMPAGES </w:instrText>
    </w:r>
    <w:r w:rsidR="004151AA" w:rsidRPr="00E61544">
      <w:rPr>
        <w:rStyle w:val="PageNumber"/>
        <w:sz w:val="18"/>
        <w:szCs w:val="18"/>
      </w:rPr>
      <w:fldChar w:fldCharType="separate"/>
    </w:r>
    <w:r w:rsidR="004E6278">
      <w:rPr>
        <w:rStyle w:val="PageNumber"/>
        <w:noProof/>
        <w:sz w:val="18"/>
        <w:szCs w:val="18"/>
      </w:rPr>
      <w:t>4</w:t>
    </w:r>
    <w:r w:rsidR="004151AA"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1D05D1"/>
    <w:rsid w:val="00007180"/>
    <w:rsid w:val="00015548"/>
    <w:rsid w:val="00021553"/>
    <w:rsid w:val="000321AF"/>
    <w:rsid w:val="00037A71"/>
    <w:rsid w:val="00041797"/>
    <w:rsid w:val="00050478"/>
    <w:rsid w:val="00070441"/>
    <w:rsid w:val="000A703E"/>
    <w:rsid w:val="000B1143"/>
    <w:rsid w:val="000B3924"/>
    <w:rsid w:val="000C5DAC"/>
    <w:rsid w:val="000D12E5"/>
    <w:rsid w:val="000F22E3"/>
    <w:rsid w:val="00103ED9"/>
    <w:rsid w:val="0010629A"/>
    <w:rsid w:val="001267FC"/>
    <w:rsid w:val="00154E4B"/>
    <w:rsid w:val="001647FD"/>
    <w:rsid w:val="001D05D1"/>
    <w:rsid w:val="001F11BF"/>
    <w:rsid w:val="00202636"/>
    <w:rsid w:val="00227F0A"/>
    <w:rsid w:val="00231062"/>
    <w:rsid w:val="002E6D73"/>
    <w:rsid w:val="002F0E33"/>
    <w:rsid w:val="002F7AE5"/>
    <w:rsid w:val="0030242D"/>
    <w:rsid w:val="00303F3C"/>
    <w:rsid w:val="00304B99"/>
    <w:rsid w:val="00307407"/>
    <w:rsid w:val="00312F21"/>
    <w:rsid w:val="0031694F"/>
    <w:rsid w:val="00330C4D"/>
    <w:rsid w:val="00340C4B"/>
    <w:rsid w:val="003468BD"/>
    <w:rsid w:val="003478E3"/>
    <w:rsid w:val="00350E69"/>
    <w:rsid w:val="00364746"/>
    <w:rsid w:val="00365A77"/>
    <w:rsid w:val="00366832"/>
    <w:rsid w:val="003706C7"/>
    <w:rsid w:val="00375120"/>
    <w:rsid w:val="003A3933"/>
    <w:rsid w:val="003A5A58"/>
    <w:rsid w:val="003A7BFE"/>
    <w:rsid w:val="003B3AFC"/>
    <w:rsid w:val="003C25AD"/>
    <w:rsid w:val="003C7B78"/>
    <w:rsid w:val="003F0E31"/>
    <w:rsid w:val="003F0F52"/>
    <w:rsid w:val="003F6A2F"/>
    <w:rsid w:val="004017C6"/>
    <w:rsid w:val="004063E7"/>
    <w:rsid w:val="004151AA"/>
    <w:rsid w:val="00417687"/>
    <w:rsid w:val="004541F1"/>
    <w:rsid w:val="004610F2"/>
    <w:rsid w:val="004615D9"/>
    <w:rsid w:val="004A4341"/>
    <w:rsid w:val="004A54A1"/>
    <w:rsid w:val="004A6215"/>
    <w:rsid w:val="004B3564"/>
    <w:rsid w:val="004B3A18"/>
    <w:rsid w:val="004C5E0A"/>
    <w:rsid w:val="004D254D"/>
    <w:rsid w:val="004D36E6"/>
    <w:rsid w:val="004E6278"/>
    <w:rsid w:val="00523FC1"/>
    <w:rsid w:val="005249A7"/>
    <w:rsid w:val="00545334"/>
    <w:rsid w:val="00550709"/>
    <w:rsid w:val="00552E4D"/>
    <w:rsid w:val="00565815"/>
    <w:rsid w:val="005713F9"/>
    <w:rsid w:val="005831E7"/>
    <w:rsid w:val="0058355A"/>
    <w:rsid w:val="005A6395"/>
    <w:rsid w:val="005B0FDE"/>
    <w:rsid w:val="005B673F"/>
    <w:rsid w:val="005D0BFB"/>
    <w:rsid w:val="005F4654"/>
    <w:rsid w:val="00602255"/>
    <w:rsid w:val="006209B0"/>
    <w:rsid w:val="00627E44"/>
    <w:rsid w:val="006429B0"/>
    <w:rsid w:val="00687CFB"/>
    <w:rsid w:val="0069191D"/>
    <w:rsid w:val="006A1212"/>
    <w:rsid w:val="006B5687"/>
    <w:rsid w:val="006C0346"/>
    <w:rsid w:val="006C131B"/>
    <w:rsid w:val="006E493F"/>
    <w:rsid w:val="006E675A"/>
    <w:rsid w:val="006E6E37"/>
    <w:rsid w:val="0070786E"/>
    <w:rsid w:val="007441FB"/>
    <w:rsid w:val="00746E0A"/>
    <w:rsid w:val="00760ED5"/>
    <w:rsid w:val="007862C8"/>
    <w:rsid w:val="00794FFD"/>
    <w:rsid w:val="007D3855"/>
    <w:rsid w:val="007E6732"/>
    <w:rsid w:val="007E7745"/>
    <w:rsid w:val="007F1392"/>
    <w:rsid w:val="008013C3"/>
    <w:rsid w:val="008073D0"/>
    <w:rsid w:val="00813F45"/>
    <w:rsid w:val="008227A1"/>
    <w:rsid w:val="008266A2"/>
    <w:rsid w:val="00834644"/>
    <w:rsid w:val="00836BD3"/>
    <w:rsid w:val="008D2543"/>
    <w:rsid w:val="008D7316"/>
    <w:rsid w:val="008F2A99"/>
    <w:rsid w:val="009445F2"/>
    <w:rsid w:val="00946B54"/>
    <w:rsid w:val="0096406C"/>
    <w:rsid w:val="00967489"/>
    <w:rsid w:val="009765C9"/>
    <w:rsid w:val="00997FE9"/>
    <w:rsid w:val="009A7F20"/>
    <w:rsid w:val="009B4683"/>
    <w:rsid w:val="009C4C81"/>
    <w:rsid w:val="009E24F6"/>
    <w:rsid w:val="009E2DB0"/>
    <w:rsid w:val="00A0530B"/>
    <w:rsid w:val="00A21A2C"/>
    <w:rsid w:val="00A24EDA"/>
    <w:rsid w:val="00A62A51"/>
    <w:rsid w:val="00A62CD1"/>
    <w:rsid w:val="00A63240"/>
    <w:rsid w:val="00A743E1"/>
    <w:rsid w:val="00A813D0"/>
    <w:rsid w:val="00AA3AB2"/>
    <w:rsid w:val="00AA4FA7"/>
    <w:rsid w:val="00AA543F"/>
    <w:rsid w:val="00AA714F"/>
    <w:rsid w:val="00AB16BD"/>
    <w:rsid w:val="00AB2FF1"/>
    <w:rsid w:val="00AF572B"/>
    <w:rsid w:val="00B11422"/>
    <w:rsid w:val="00B13EFC"/>
    <w:rsid w:val="00B20296"/>
    <w:rsid w:val="00B23B18"/>
    <w:rsid w:val="00B30349"/>
    <w:rsid w:val="00B416DE"/>
    <w:rsid w:val="00B62815"/>
    <w:rsid w:val="00B67E52"/>
    <w:rsid w:val="00B718B3"/>
    <w:rsid w:val="00BB0475"/>
    <w:rsid w:val="00BB1BDC"/>
    <w:rsid w:val="00BD77D2"/>
    <w:rsid w:val="00BE27AE"/>
    <w:rsid w:val="00BF2D83"/>
    <w:rsid w:val="00C07FE2"/>
    <w:rsid w:val="00C26B9F"/>
    <w:rsid w:val="00C31D39"/>
    <w:rsid w:val="00C320BC"/>
    <w:rsid w:val="00C667C2"/>
    <w:rsid w:val="00C738FC"/>
    <w:rsid w:val="00CB7879"/>
    <w:rsid w:val="00CC0384"/>
    <w:rsid w:val="00CC1B51"/>
    <w:rsid w:val="00CD5516"/>
    <w:rsid w:val="00CE7956"/>
    <w:rsid w:val="00D073A9"/>
    <w:rsid w:val="00D24FD9"/>
    <w:rsid w:val="00D4355B"/>
    <w:rsid w:val="00D45187"/>
    <w:rsid w:val="00D45514"/>
    <w:rsid w:val="00D5152D"/>
    <w:rsid w:val="00D568AF"/>
    <w:rsid w:val="00D61CB3"/>
    <w:rsid w:val="00D64F3E"/>
    <w:rsid w:val="00D915E5"/>
    <w:rsid w:val="00D97ED1"/>
    <w:rsid w:val="00DA373D"/>
    <w:rsid w:val="00DA5979"/>
    <w:rsid w:val="00DC208A"/>
    <w:rsid w:val="00DC2F50"/>
    <w:rsid w:val="00DD6E7F"/>
    <w:rsid w:val="00DF7729"/>
    <w:rsid w:val="00E00DDD"/>
    <w:rsid w:val="00E10F9E"/>
    <w:rsid w:val="00E154B6"/>
    <w:rsid w:val="00E17864"/>
    <w:rsid w:val="00E256D5"/>
    <w:rsid w:val="00E46229"/>
    <w:rsid w:val="00E57503"/>
    <w:rsid w:val="00E61544"/>
    <w:rsid w:val="00E636CD"/>
    <w:rsid w:val="00E63B38"/>
    <w:rsid w:val="00E73C0A"/>
    <w:rsid w:val="00EA0DDC"/>
    <w:rsid w:val="00EB20CB"/>
    <w:rsid w:val="00EC6FC0"/>
    <w:rsid w:val="00EC6FC7"/>
    <w:rsid w:val="00EE1496"/>
    <w:rsid w:val="00EF28A1"/>
    <w:rsid w:val="00F00C8A"/>
    <w:rsid w:val="00F0210C"/>
    <w:rsid w:val="00F0347A"/>
    <w:rsid w:val="00F21E31"/>
    <w:rsid w:val="00F313C9"/>
    <w:rsid w:val="00F46EFE"/>
    <w:rsid w:val="00F53F7C"/>
    <w:rsid w:val="00F6071C"/>
    <w:rsid w:val="00F634D3"/>
    <w:rsid w:val="00F80A81"/>
    <w:rsid w:val="00F82C07"/>
    <w:rsid w:val="00FA0B61"/>
    <w:rsid w:val="00FC6D87"/>
    <w:rsid w:val="00FD77A7"/>
    <w:rsid w:val="00FE36D1"/>
    <w:rsid w:val="00FE6AD4"/>
    <w:rsid w:val="00FF15C8"/>
    <w:rsid w:val="00FF3F1D"/>
    <w:rsid w:val="00FF7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 w:type="paragraph" w:styleId="NormalWeb">
    <w:name w:val="Normal (Web)"/>
    <w:basedOn w:val="Normal"/>
    <w:uiPriority w:val="99"/>
    <w:unhideWhenUsed/>
    <w:rsid w:val="000321AF"/>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webSettings.xml><?xml version="1.0" encoding="utf-8"?>
<w:webSettings xmlns:r="http://schemas.openxmlformats.org/officeDocument/2006/relationships" xmlns:w="http://schemas.openxmlformats.org/wordprocessingml/2006/main">
  <w:divs>
    <w:div w:id="2020232349">
      <w:bodyDiv w:val="1"/>
      <w:marLeft w:val="0"/>
      <w:marRight w:val="0"/>
      <w:marTop w:val="0"/>
      <w:marBottom w:val="0"/>
      <w:divBdr>
        <w:top w:val="none" w:sz="0" w:space="0" w:color="auto"/>
        <w:left w:val="none" w:sz="0" w:space="0" w:color="auto"/>
        <w:bottom w:val="none" w:sz="0" w:space="0" w:color="auto"/>
        <w:right w:val="none" w:sz="0" w:space="0" w:color="auto"/>
      </w:divBdr>
      <w:divsChild>
        <w:div w:id="5860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B373-7817-49A9-98FB-EDA6A93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58</TotalTime>
  <Pages>1</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dbeaubien</cp:lastModifiedBy>
  <cp:revision>11</cp:revision>
  <cp:lastPrinted>2012-10-30T18:33:00Z</cp:lastPrinted>
  <dcterms:created xsi:type="dcterms:W3CDTF">2012-10-29T22:58:00Z</dcterms:created>
  <dcterms:modified xsi:type="dcterms:W3CDTF">2012-10-30T18:37:00Z</dcterms:modified>
</cp:coreProperties>
</file>